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435"/>
        <w:gridCol w:w="551"/>
      </w:tblGrid>
      <w:tr w:rsidR="009414AC" w:rsidRPr="009414AC" w14:paraId="414A4332" w14:textId="77777777" w:rsidTr="00A619C8">
        <w:trPr>
          <w:trHeight w:val="1872"/>
        </w:trPr>
        <w:tc>
          <w:tcPr>
            <w:tcW w:w="9215" w:type="dxa"/>
            <w:tcBorders>
              <w:top w:val="nil"/>
              <w:left w:val="nil"/>
              <w:bottom w:val="nil"/>
              <w:right w:val="nil"/>
            </w:tcBorders>
          </w:tcPr>
          <w:p w14:paraId="4C6EA233" w14:textId="77777777" w:rsidR="009414AC" w:rsidRPr="009414AC" w:rsidRDefault="009414AC" w:rsidP="009414AC">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175"/>
            <w:r w:rsidRPr="009414AC">
              <w:rPr>
                <w:rFonts w:ascii="Arial" w:eastAsiaTheme="majorEastAsia" w:hAnsi="Arial" w:cstheme="majorBidi"/>
                <w:b/>
                <w:color w:val="000000" w:themeColor="text1"/>
                <w:sz w:val="28"/>
                <w:szCs w:val="32"/>
                <w:lang w:val="el-GR"/>
              </w:rPr>
              <w:t>Έντυπο αρ.42:</w:t>
            </w:r>
            <w:r w:rsidRPr="009414AC">
              <w:rPr>
                <w:rFonts w:ascii="Arial" w:eastAsia="Times New Roman" w:hAnsi="Arial" w:cstheme="majorBidi"/>
                <w:b/>
                <w:color w:val="000000" w:themeColor="text1"/>
                <w:sz w:val="28"/>
                <w:szCs w:val="32"/>
                <w:lang w:val="el-GR"/>
              </w:rPr>
              <w:t xml:space="preserve"> </w:t>
            </w:r>
            <w:r w:rsidRPr="009414AC">
              <w:rPr>
                <w:rFonts w:ascii="Arial" w:eastAsiaTheme="majorEastAsia" w:hAnsi="Arial" w:cstheme="majorBidi"/>
                <w:b/>
                <w:color w:val="000000" w:themeColor="text1"/>
                <w:sz w:val="28"/>
                <w:szCs w:val="32"/>
                <w:lang w:val="el-GR"/>
              </w:rPr>
              <w:tab/>
              <w:t>Λίστα Προδικαστικού Ελέγχου</w:t>
            </w:r>
            <w:bookmarkEnd w:id="0"/>
          </w:p>
          <w:p w14:paraId="4B515F42" w14:textId="77777777" w:rsidR="009414AC" w:rsidRPr="009414AC" w:rsidRDefault="009414AC" w:rsidP="009414AC">
            <w:pPr>
              <w:pBdr>
                <w:bottom w:val="single" w:sz="4" w:space="1" w:color="auto"/>
              </w:pBdr>
              <w:jc w:val="center"/>
              <w:rPr>
                <w:rFonts w:ascii="Arial" w:hAnsi="Arial" w:cs="Arial"/>
                <w:bCs/>
                <w:sz w:val="24"/>
                <w:szCs w:val="24"/>
                <w:lang w:val="el-GR"/>
              </w:rPr>
            </w:pPr>
            <w:r w:rsidRPr="009414AC">
              <w:rPr>
                <w:rFonts w:ascii="Arial" w:hAnsi="Arial" w:cs="Arial"/>
                <w:bCs/>
                <w:sz w:val="24"/>
                <w:szCs w:val="24"/>
                <w:lang w:val="el-GR"/>
              </w:rPr>
              <w:t>Μέρος 30 Κανονισμός 4(1)</w:t>
            </w:r>
          </w:p>
          <w:p w14:paraId="0BC053ED" w14:textId="77777777" w:rsidR="009414AC" w:rsidRPr="009414AC" w:rsidRDefault="009414AC" w:rsidP="009414AC">
            <w:pPr>
              <w:pBdr>
                <w:bottom w:val="single" w:sz="4" w:space="1" w:color="auto"/>
              </w:pBdr>
              <w:rPr>
                <w:rFonts w:ascii="Arial" w:hAnsi="Arial" w:cs="Arial"/>
                <w:b/>
                <w:bCs/>
                <w:sz w:val="24"/>
                <w:szCs w:val="24"/>
                <w:lang w:val="el-GR" w:eastAsia="en-GB"/>
              </w:rPr>
            </w:pPr>
          </w:p>
          <w:p w14:paraId="6C60629E" w14:textId="77777777" w:rsidR="009414AC" w:rsidRPr="009414AC" w:rsidRDefault="009414AC" w:rsidP="009414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209" w:type="dxa"/>
              <w:tblLook w:val="04A0" w:firstRow="1" w:lastRow="0" w:firstColumn="1" w:lastColumn="0" w:noHBand="0" w:noVBand="1"/>
            </w:tblPr>
            <w:tblGrid>
              <w:gridCol w:w="4881"/>
              <w:gridCol w:w="4328"/>
            </w:tblGrid>
            <w:tr w:rsidR="009414AC" w:rsidRPr="009414AC" w14:paraId="2ADC17A3" w14:textId="77777777" w:rsidTr="00A619C8">
              <w:trPr>
                <w:trHeight w:val="567"/>
              </w:trPr>
              <w:tc>
                <w:tcPr>
                  <w:tcW w:w="9209" w:type="dxa"/>
                  <w:gridSpan w:val="2"/>
                  <w:vAlign w:val="center"/>
                </w:tcPr>
                <w:p w14:paraId="48B43817" w14:textId="77777777" w:rsidR="009414AC" w:rsidRPr="009414AC" w:rsidRDefault="009414AC" w:rsidP="009414AC">
                  <w:pPr>
                    <w:spacing w:before="60" w:line="276" w:lineRule="auto"/>
                    <w:rPr>
                      <w:rFonts w:ascii="Arial" w:hAnsi="Arial" w:cs="Arial"/>
                      <w:b/>
                      <w:bCs/>
                      <w:sz w:val="24"/>
                      <w:szCs w:val="24"/>
                      <w:lang w:val="el-GR" w:eastAsia="en-GB"/>
                    </w:rPr>
                  </w:pPr>
                  <w:r w:rsidRPr="009414AC">
                    <w:rPr>
                      <w:rFonts w:ascii="Arial" w:hAnsi="Arial" w:cs="Arial"/>
                      <w:b/>
                      <w:bCs/>
                      <w:sz w:val="24"/>
                      <w:szCs w:val="24"/>
                      <w:lang w:val="el-GR" w:eastAsia="en-GB"/>
                    </w:rPr>
                    <w:t>Στο Επαρχιακό Δικαστήριο …………………..</w:t>
                  </w:r>
                </w:p>
                <w:p w14:paraId="44D8AB63" w14:textId="77777777" w:rsidR="009414AC" w:rsidRPr="009414AC" w:rsidRDefault="009414AC" w:rsidP="009414AC">
                  <w:pPr>
                    <w:widowControl w:val="0"/>
                    <w:spacing w:after="120" w:line="276" w:lineRule="auto"/>
                    <w:ind w:left="-251" w:firstLine="251"/>
                    <w:rPr>
                      <w:rFonts w:ascii="Arial" w:hAnsi="Arial" w:cs="Arial"/>
                      <w:b/>
                      <w:bCs/>
                      <w:sz w:val="24"/>
                      <w:szCs w:val="24"/>
                      <w:lang w:val="el-GR" w:eastAsia="en-GB"/>
                    </w:rPr>
                  </w:pPr>
                  <w:r w:rsidRPr="009414AC">
                    <w:rPr>
                      <w:rFonts w:ascii="Arial" w:hAnsi="Arial" w:cs="Arial"/>
                      <w:b/>
                      <w:bCs/>
                      <w:sz w:val="24"/>
                      <w:szCs w:val="24"/>
                      <w:lang w:val="el-GR" w:eastAsia="en-GB"/>
                    </w:rPr>
                    <w:t>Κλίμακα Απαίτησης</w:t>
                  </w:r>
                </w:p>
                <w:p w14:paraId="4733D76C" w14:textId="77777777" w:rsidR="009414AC" w:rsidRPr="009414AC" w:rsidRDefault="009414AC" w:rsidP="009414AC">
                  <w:pPr>
                    <w:spacing w:before="60" w:line="276" w:lineRule="auto"/>
                    <w:rPr>
                      <w:rFonts w:ascii="Arial" w:hAnsi="Arial" w:cs="Arial"/>
                      <w:b/>
                      <w:bCs/>
                      <w:sz w:val="24"/>
                      <w:szCs w:val="24"/>
                      <w:lang w:val="el-GR" w:eastAsia="en-GB"/>
                    </w:rPr>
                  </w:pPr>
                  <w:r w:rsidRPr="009414AC">
                    <w:rPr>
                      <w:rFonts w:ascii="Arial" w:hAnsi="Arial" w:cs="Arial"/>
                      <w:b/>
                      <w:bCs/>
                      <w:sz w:val="24"/>
                      <w:szCs w:val="24"/>
                      <w:lang w:val="el-GR" w:eastAsia="en-GB"/>
                    </w:rPr>
                    <w:t>Κάτω των €10,000/ Άνω των €10,000</w:t>
                  </w:r>
                </w:p>
              </w:tc>
            </w:tr>
            <w:tr w:rsidR="009414AC" w:rsidRPr="009414AC" w14:paraId="24D5C650" w14:textId="77777777" w:rsidTr="00A619C8">
              <w:trPr>
                <w:trHeight w:val="567"/>
              </w:trPr>
              <w:tc>
                <w:tcPr>
                  <w:tcW w:w="4881" w:type="dxa"/>
                  <w:vAlign w:val="center"/>
                </w:tcPr>
                <w:p w14:paraId="5883940B" w14:textId="77777777" w:rsidR="009414AC" w:rsidRPr="009414AC" w:rsidRDefault="009414AC" w:rsidP="009414AC">
                  <w:pPr>
                    <w:widowControl w:val="0"/>
                    <w:spacing w:after="120" w:line="276" w:lineRule="auto"/>
                    <w:ind w:left="-251" w:firstLine="251"/>
                    <w:rPr>
                      <w:rFonts w:ascii="Arial" w:hAnsi="Arial" w:cs="Arial"/>
                      <w:b/>
                      <w:bCs/>
                      <w:color w:val="000000"/>
                      <w:sz w:val="24"/>
                      <w:szCs w:val="24"/>
                      <w:lang w:eastAsia="en-GB"/>
                    </w:rPr>
                  </w:pPr>
                  <w:proofErr w:type="spellStart"/>
                  <w:r w:rsidRPr="009414AC">
                    <w:rPr>
                      <w:rFonts w:ascii="Arial" w:hAnsi="Arial" w:cs="Arial"/>
                      <w:b/>
                      <w:bCs/>
                      <w:sz w:val="24"/>
                      <w:szCs w:val="24"/>
                      <w:lang w:eastAsia="en-GB"/>
                    </w:rPr>
                    <w:t>Αρ</w:t>
                  </w:r>
                  <w:proofErr w:type="spellEnd"/>
                  <w:r w:rsidRPr="009414AC">
                    <w:rPr>
                      <w:rFonts w:ascii="Arial" w:hAnsi="Arial" w:cs="Arial"/>
                      <w:b/>
                      <w:bCs/>
                      <w:sz w:val="24"/>
                      <w:szCs w:val="24"/>
                      <w:lang w:eastAsia="en-GB"/>
                    </w:rPr>
                    <w:t>. Απα</w:t>
                  </w:r>
                  <w:proofErr w:type="spellStart"/>
                  <w:r w:rsidRPr="009414AC">
                    <w:rPr>
                      <w:rFonts w:ascii="Arial" w:hAnsi="Arial" w:cs="Arial"/>
                      <w:b/>
                      <w:bCs/>
                      <w:sz w:val="24"/>
                      <w:szCs w:val="24"/>
                      <w:lang w:eastAsia="en-GB"/>
                    </w:rPr>
                    <w:t>ίτησης</w:t>
                  </w:r>
                  <w:proofErr w:type="spellEnd"/>
                  <w:r w:rsidRPr="009414AC">
                    <w:rPr>
                      <w:rFonts w:ascii="Arial" w:hAnsi="Arial" w:cs="Arial"/>
                      <w:b/>
                      <w:bCs/>
                      <w:sz w:val="24"/>
                      <w:szCs w:val="24"/>
                      <w:lang w:eastAsia="en-GB"/>
                    </w:rPr>
                    <w:t xml:space="preserve"> </w:t>
                  </w:r>
                </w:p>
              </w:tc>
              <w:tc>
                <w:tcPr>
                  <w:tcW w:w="4328" w:type="dxa"/>
                </w:tcPr>
                <w:p w14:paraId="4AD33CF1" w14:textId="77777777" w:rsidR="009414AC" w:rsidRPr="009414AC" w:rsidRDefault="009414AC" w:rsidP="009414AC">
                  <w:pPr>
                    <w:widowControl w:val="0"/>
                    <w:spacing w:after="120"/>
                    <w:rPr>
                      <w:rFonts w:ascii="Arial" w:hAnsi="Arial" w:cs="Arial"/>
                      <w:b/>
                      <w:bCs/>
                      <w:color w:val="000000"/>
                      <w:sz w:val="24"/>
                      <w:szCs w:val="24"/>
                      <w:lang w:eastAsia="en-GB"/>
                    </w:rPr>
                  </w:pPr>
                </w:p>
              </w:tc>
            </w:tr>
            <w:tr w:rsidR="009414AC" w:rsidRPr="009414AC" w14:paraId="4B0C6476" w14:textId="77777777" w:rsidTr="00A619C8">
              <w:trPr>
                <w:trHeight w:val="556"/>
              </w:trPr>
              <w:tc>
                <w:tcPr>
                  <w:tcW w:w="4881" w:type="dxa"/>
                  <w:vAlign w:val="center"/>
                </w:tcPr>
                <w:p w14:paraId="3825BFF5" w14:textId="77777777" w:rsidR="009414AC" w:rsidRPr="009414AC" w:rsidRDefault="009414AC" w:rsidP="009414AC">
                  <w:pPr>
                    <w:spacing w:line="276" w:lineRule="auto"/>
                    <w:rPr>
                      <w:rFonts w:ascii="Arial" w:hAnsi="Arial" w:cs="Arial"/>
                      <w:b/>
                      <w:bCs/>
                      <w:sz w:val="24"/>
                      <w:szCs w:val="24"/>
                      <w:lang w:eastAsia="en-GB"/>
                    </w:rPr>
                  </w:pPr>
                  <w:proofErr w:type="spellStart"/>
                  <w:r w:rsidRPr="009414AC">
                    <w:rPr>
                      <w:rFonts w:ascii="Arial" w:hAnsi="Arial" w:cs="Arial"/>
                      <w:b/>
                      <w:bCs/>
                      <w:sz w:val="24"/>
                      <w:szCs w:val="24"/>
                      <w:lang w:eastAsia="en-GB"/>
                    </w:rPr>
                    <w:t>Ενάγων</w:t>
                  </w:r>
                  <w:proofErr w:type="spellEnd"/>
                  <w:r w:rsidRPr="009414AC">
                    <w:rPr>
                      <w:rFonts w:ascii="Arial" w:hAnsi="Arial" w:cs="Arial"/>
                      <w:b/>
                      <w:bCs/>
                      <w:sz w:val="24"/>
                      <w:szCs w:val="24"/>
                      <w:lang w:eastAsia="en-GB"/>
                    </w:rPr>
                    <w:t xml:space="preserve"> (-</w:t>
                  </w:r>
                  <w:proofErr w:type="spellStart"/>
                  <w:r w:rsidRPr="009414AC">
                    <w:rPr>
                      <w:rFonts w:ascii="Arial" w:hAnsi="Arial" w:cs="Arial"/>
                      <w:b/>
                      <w:bCs/>
                      <w:sz w:val="24"/>
                      <w:szCs w:val="24"/>
                      <w:lang w:eastAsia="en-GB"/>
                    </w:rPr>
                    <w:t>οντες</w:t>
                  </w:r>
                  <w:proofErr w:type="spellEnd"/>
                  <w:r w:rsidRPr="009414AC">
                    <w:rPr>
                      <w:rFonts w:ascii="Arial" w:hAnsi="Arial" w:cs="Arial"/>
                      <w:b/>
                      <w:bCs/>
                      <w:sz w:val="24"/>
                      <w:szCs w:val="24"/>
                      <w:lang w:eastAsia="en-GB"/>
                    </w:rPr>
                    <w:t>)</w:t>
                  </w:r>
                </w:p>
              </w:tc>
              <w:tc>
                <w:tcPr>
                  <w:tcW w:w="4328" w:type="dxa"/>
                </w:tcPr>
                <w:p w14:paraId="1B41EC21" w14:textId="77777777" w:rsidR="009414AC" w:rsidRPr="009414AC" w:rsidRDefault="009414AC" w:rsidP="009414AC">
                  <w:pPr>
                    <w:widowControl w:val="0"/>
                    <w:spacing w:after="120"/>
                    <w:rPr>
                      <w:rFonts w:ascii="Arial" w:hAnsi="Arial" w:cs="Arial"/>
                      <w:b/>
                      <w:bCs/>
                      <w:color w:val="000000"/>
                      <w:sz w:val="24"/>
                      <w:szCs w:val="24"/>
                      <w:lang w:eastAsia="en-GB"/>
                    </w:rPr>
                  </w:pPr>
                </w:p>
              </w:tc>
            </w:tr>
            <w:tr w:rsidR="009414AC" w:rsidRPr="009414AC" w14:paraId="6691A308" w14:textId="77777777" w:rsidTr="00A619C8">
              <w:trPr>
                <w:trHeight w:val="567"/>
              </w:trPr>
              <w:tc>
                <w:tcPr>
                  <w:tcW w:w="4881" w:type="dxa"/>
                  <w:vAlign w:val="center"/>
                </w:tcPr>
                <w:p w14:paraId="3576DEBB" w14:textId="77777777" w:rsidR="009414AC" w:rsidRPr="009414AC" w:rsidRDefault="009414AC" w:rsidP="009414AC">
                  <w:pPr>
                    <w:widowControl w:val="0"/>
                    <w:spacing w:after="120" w:line="276" w:lineRule="auto"/>
                    <w:rPr>
                      <w:rFonts w:ascii="Arial" w:hAnsi="Arial" w:cs="Arial"/>
                      <w:b/>
                      <w:bCs/>
                      <w:color w:val="000000"/>
                      <w:sz w:val="24"/>
                      <w:szCs w:val="24"/>
                      <w:lang w:eastAsia="en-GB"/>
                    </w:rPr>
                  </w:pPr>
                  <w:proofErr w:type="spellStart"/>
                  <w:r w:rsidRPr="009414AC">
                    <w:rPr>
                      <w:rFonts w:ascii="Arial" w:hAnsi="Arial" w:cs="Arial"/>
                      <w:b/>
                      <w:bCs/>
                      <w:sz w:val="24"/>
                      <w:szCs w:val="24"/>
                      <w:lang w:eastAsia="en-GB"/>
                    </w:rPr>
                    <w:t>Εν</w:t>
                  </w:r>
                  <w:proofErr w:type="spellEnd"/>
                  <w:r w:rsidRPr="009414AC">
                    <w:rPr>
                      <w:rFonts w:ascii="Arial" w:hAnsi="Arial" w:cs="Arial"/>
                      <w:b/>
                      <w:bCs/>
                      <w:sz w:val="24"/>
                      <w:szCs w:val="24"/>
                      <w:lang w:eastAsia="en-GB"/>
                    </w:rPr>
                    <w:t>αγόμενος (-</w:t>
                  </w:r>
                  <w:proofErr w:type="spellStart"/>
                  <w:r w:rsidRPr="009414AC">
                    <w:rPr>
                      <w:rFonts w:ascii="Arial" w:hAnsi="Arial" w:cs="Arial"/>
                      <w:b/>
                      <w:bCs/>
                      <w:sz w:val="24"/>
                      <w:szCs w:val="24"/>
                      <w:lang w:eastAsia="en-GB"/>
                    </w:rPr>
                    <w:t>μενοι</w:t>
                  </w:r>
                  <w:proofErr w:type="spellEnd"/>
                  <w:r w:rsidRPr="009414AC">
                    <w:rPr>
                      <w:rFonts w:ascii="Arial" w:hAnsi="Arial" w:cs="Arial"/>
                      <w:b/>
                      <w:bCs/>
                      <w:sz w:val="24"/>
                      <w:szCs w:val="24"/>
                      <w:lang w:eastAsia="en-GB"/>
                    </w:rPr>
                    <w:t>)</w:t>
                  </w:r>
                </w:p>
              </w:tc>
              <w:tc>
                <w:tcPr>
                  <w:tcW w:w="4328" w:type="dxa"/>
                </w:tcPr>
                <w:p w14:paraId="2C4B79EF" w14:textId="77777777" w:rsidR="009414AC" w:rsidRPr="009414AC" w:rsidRDefault="009414AC" w:rsidP="009414AC">
                  <w:pPr>
                    <w:widowControl w:val="0"/>
                    <w:spacing w:after="120"/>
                    <w:rPr>
                      <w:rFonts w:ascii="Arial" w:hAnsi="Arial" w:cs="Arial"/>
                      <w:b/>
                      <w:bCs/>
                      <w:color w:val="000000"/>
                      <w:sz w:val="24"/>
                      <w:szCs w:val="24"/>
                      <w:lang w:eastAsia="en-GB"/>
                    </w:rPr>
                  </w:pPr>
                </w:p>
              </w:tc>
            </w:tr>
          </w:tbl>
          <w:p w14:paraId="7C28689B" w14:textId="77777777" w:rsidR="009414AC" w:rsidRPr="009414AC" w:rsidRDefault="009414AC" w:rsidP="009414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3542086E" w14:textId="77777777" w:rsidR="009414AC" w:rsidRPr="009414AC" w:rsidRDefault="009414AC" w:rsidP="009414AC">
            <w:pPr>
              <w:rPr>
                <w:rFonts w:ascii="Arial" w:hAnsi="Arial" w:cs="Arial"/>
                <w:sz w:val="24"/>
                <w:szCs w:val="24"/>
                <w:lang w:eastAsia="en-GB"/>
              </w:rPr>
            </w:pPr>
          </w:p>
        </w:tc>
      </w:tr>
    </w:tbl>
    <w:p w14:paraId="5900A9D5" w14:textId="77777777" w:rsidR="009414AC" w:rsidRPr="009414AC" w:rsidRDefault="009414AC" w:rsidP="009414AC">
      <w:pPr>
        <w:spacing w:after="0" w:line="240" w:lineRule="auto"/>
        <w:jc w:val="both"/>
        <w:rPr>
          <w:rFonts w:ascii="Arial" w:eastAsia="Times New Roman" w:hAnsi="Arial" w:cs="Arial"/>
          <w:b/>
          <w:bCs/>
          <w:kern w:val="0"/>
          <w:sz w:val="24"/>
          <w:szCs w:val="24"/>
          <w14:ligatures w14:val="none"/>
        </w:rPr>
      </w:pPr>
    </w:p>
    <w:p w14:paraId="098033F6" w14:textId="77777777" w:rsidR="009414AC" w:rsidRPr="009414AC" w:rsidRDefault="009414AC" w:rsidP="009414AC">
      <w:pPr>
        <w:spacing w:after="0" w:line="276" w:lineRule="auto"/>
        <w:rPr>
          <w:rFonts w:ascii="Arial" w:eastAsia="Times New Roman" w:hAnsi="Arial" w:cs="Arial"/>
          <w:kern w:val="0"/>
          <w:sz w:val="24"/>
          <w:szCs w:val="24"/>
          <w14:ligatures w14:val="none"/>
        </w:rPr>
      </w:pPr>
    </w:p>
    <w:tbl>
      <w:tblPr>
        <w:tblStyle w:val="TableGrid"/>
        <w:tblW w:w="9356" w:type="dxa"/>
        <w:tblInd w:w="-147" w:type="dxa"/>
        <w:tblLook w:val="04A0" w:firstRow="1" w:lastRow="0" w:firstColumn="1" w:lastColumn="0" w:noHBand="0" w:noVBand="1"/>
      </w:tblPr>
      <w:tblGrid>
        <w:gridCol w:w="9848"/>
      </w:tblGrid>
      <w:tr w:rsidR="009414AC" w:rsidRPr="009414AC" w14:paraId="3F92890E" w14:textId="77777777" w:rsidTr="00A619C8">
        <w:trPr>
          <w:trHeight w:val="1057"/>
        </w:trPr>
        <w:tc>
          <w:tcPr>
            <w:tcW w:w="9356" w:type="dxa"/>
            <w:tcBorders>
              <w:bottom w:val="single" w:sz="4" w:space="0" w:color="auto"/>
            </w:tcBorders>
          </w:tcPr>
          <w:p w14:paraId="16562735" w14:textId="77777777" w:rsidR="009414AC" w:rsidRPr="009414AC" w:rsidRDefault="009414AC" w:rsidP="009414AC">
            <w:pPr>
              <w:spacing w:line="276" w:lineRule="auto"/>
              <w:rPr>
                <w:rFonts w:ascii="Arial" w:hAnsi="Arial" w:cs="Arial"/>
                <w:sz w:val="24"/>
                <w:szCs w:val="24"/>
                <w:lang w:val="el-GR"/>
              </w:rPr>
            </w:pPr>
          </w:p>
          <w:p w14:paraId="022AD0A2" w14:textId="77777777" w:rsidR="009414AC" w:rsidRPr="009414AC" w:rsidRDefault="009414AC" w:rsidP="009414AC">
            <w:pPr>
              <w:spacing w:line="276" w:lineRule="auto"/>
              <w:rPr>
                <w:rFonts w:ascii="Arial" w:hAnsi="Arial" w:cs="Arial"/>
                <w:sz w:val="24"/>
                <w:szCs w:val="24"/>
                <w:lang w:val="el-GR"/>
              </w:rPr>
            </w:pPr>
            <w:r w:rsidRPr="009414AC">
              <w:rPr>
                <w:rFonts w:ascii="Arial" w:hAnsi="Arial" w:cs="Arial"/>
                <w:sz w:val="24"/>
                <w:szCs w:val="24"/>
                <w:lang w:val="el-GR"/>
              </w:rPr>
              <w:t>Συμπληρώστε τις Ενότητες Α — Κ, ανάλογα με την περίπτωση.</w:t>
            </w:r>
          </w:p>
        </w:tc>
      </w:tr>
      <w:tr w:rsidR="009414AC" w:rsidRPr="009414AC" w14:paraId="727CD886" w14:textId="77777777" w:rsidTr="00A619C8">
        <w:trPr>
          <w:trHeight w:val="2426"/>
        </w:trPr>
        <w:tc>
          <w:tcPr>
            <w:tcW w:w="9356" w:type="dxa"/>
            <w:tcBorders>
              <w:bottom w:val="single" w:sz="4" w:space="0" w:color="auto"/>
            </w:tcBorders>
          </w:tcPr>
          <w:p w14:paraId="73A0AC63" w14:textId="77777777" w:rsidR="009414AC" w:rsidRPr="009414AC" w:rsidRDefault="009414AC" w:rsidP="009414AC">
            <w:pPr>
              <w:spacing w:line="276" w:lineRule="auto"/>
              <w:jc w:val="both"/>
              <w:rPr>
                <w:rFonts w:ascii="Arial" w:hAnsi="Arial" w:cs="Arial"/>
                <w:b/>
                <w:bCs/>
                <w:sz w:val="24"/>
                <w:szCs w:val="24"/>
                <w:lang w:val="el-GR"/>
              </w:rPr>
            </w:pPr>
          </w:p>
          <w:p w14:paraId="76023BB0" w14:textId="77777777" w:rsidR="009414AC" w:rsidRPr="009414AC" w:rsidRDefault="009414AC" w:rsidP="009414AC">
            <w:pPr>
              <w:spacing w:line="276" w:lineRule="auto"/>
              <w:jc w:val="both"/>
              <w:rPr>
                <w:rFonts w:ascii="Arial" w:hAnsi="Arial" w:cs="Arial"/>
                <w:b/>
                <w:bCs/>
                <w:sz w:val="24"/>
                <w:szCs w:val="24"/>
                <w:lang w:val="el-GR"/>
              </w:rPr>
            </w:pPr>
            <w:r w:rsidRPr="009414AC">
              <w:rPr>
                <w:rFonts w:ascii="Arial" w:hAnsi="Arial" w:cs="Arial"/>
                <w:b/>
                <w:bCs/>
                <w:sz w:val="24"/>
                <w:szCs w:val="24"/>
                <w:lang w:val="el-GR"/>
              </w:rPr>
              <w:t>ΕΝΟΤΗΤΑ Α – Επιβεβαίωση της συμμόρφωσης με οδηγίες</w:t>
            </w:r>
          </w:p>
          <w:p w14:paraId="4EB8B42A" w14:textId="77777777" w:rsidR="009414AC" w:rsidRPr="009414AC" w:rsidRDefault="009414AC" w:rsidP="009414AC">
            <w:pPr>
              <w:spacing w:line="276" w:lineRule="auto"/>
              <w:jc w:val="both"/>
              <w:rPr>
                <w:rFonts w:ascii="Arial" w:hAnsi="Arial" w:cs="Arial"/>
                <w:b/>
                <w:bCs/>
                <w:sz w:val="24"/>
                <w:szCs w:val="24"/>
                <w:lang w:val="el-GR"/>
              </w:rPr>
            </w:pPr>
          </w:p>
          <w:p w14:paraId="1EE49862" w14:textId="77777777" w:rsidR="009414AC" w:rsidRPr="009414AC" w:rsidRDefault="009414AC" w:rsidP="009414AC">
            <w:pPr>
              <w:numPr>
                <w:ilvl w:val="0"/>
                <w:numId w:val="1"/>
              </w:numPr>
              <w:spacing w:line="276" w:lineRule="auto"/>
              <w:ind w:left="346" w:hanging="346"/>
              <w:contextualSpacing/>
              <w:rPr>
                <w:rFonts w:ascii="Arial" w:hAnsi="Arial" w:cs="Arial"/>
                <w:sz w:val="24"/>
                <w:szCs w:val="24"/>
                <w:lang w:val="el-GR"/>
              </w:rPr>
            </w:pPr>
            <w:r w:rsidRPr="009414AC">
              <w:rPr>
                <w:rFonts w:ascii="Arial" w:hAnsi="Arial" w:cs="Arial"/>
                <w:sz w:val="24"/>
                <w:szCs w:val="24"/>
                <w:lang w:val="el-GR"/>
              </w:rPr>
              <w:t xml:space="preserve">Επιβεβαιώνω ότι έχω συμμορφωθεί με τις οδηγίες οι οποίες έχουν ήδη δοθεί και απαιτούν τη λήψη ενεργειών από εμένα.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42B6BB5F" w14:textId="77777777" w:rsidR="009414AC" w:rsidRPr="009414AC" w:rsidRDefault="009414AC" w:rsidP="009414AC">
            <w:pPr>
              <w:spacing w:line="276" w:lineRule="auto"/>
              <w:rPr>
                <w:rFonts w:ascii="Arial" w:hAnsi="Arial" w:cs="Arial"/>
                <w:sz w:val="24"/>
                <w:szCs w:val="24"/>
              </w:rPr>
            </w:pPr>
          </w:p>
          <w:p w14:paraId="773F0832" w14:textId="77777777" w:rsidR="009414AC" w:rsidRPr="009414AC" w:rsidRDefault="009414AC" w:rsidP="009414AC">
            <w:pPr>
              <w:spacing w:line="276" w:lineRule="auto"/>
              <w:rPr>
                <w:rFonts w:ascii="Arial" w:hAnsi="Arial" w:cs="Arial"/>
                <w:sz w:val="24"/>
                <w:szCs w:val="24"/>
                <w:lang w:val="el-GR"/>
              </w:rPr>
            </w:pPr>
            <w:r w:rsidRPr="009414AC">
              <w:rPr>
                <w:rFonts w:ascii="Arial" w:hAnsi="Arial" w:cs="Arial"/>
                <w:sz w:val="24"/>
                <w:szCs w:val="24"/>
                <w:lang w:val="el-GR"/>
              </w:rPr>
              <w:t>Εάν δεν είστε σε θέση να επιβεβαιώσετε τα πιο πάνω, παραθέστε τις οδηγίες με τις οποίες δεν έχετε ακόμη συμμορφωθεί και την ημερομηνία μέχρι την οποία θα γίνει αυτό.</w:t>
            </w:r>
          </w:p>
          <w:p w14:paraId="482A5A74" w14:textId="77777777" w:rsidR="009414AC" w:rsidRPr="009414AC" w:rsidRDefault="009414AC" w:rsidP="009414AC">
            <w:pPr>
              <w:spacing w:line="276" w:lineRule="auto"/>
              <w:rPr>
                <w:rFonts w:ascii="Arial" w:hAnsi="Arial" w:cs="Arial"/>
                <w:sz w:val="24"/>
                <w:szCs w:val="24"/>
                <w:lang w:val="el-GR"/>
              </w:rPr>
            </w:pPr>
          </w:p>
          <w:tbl>
            <w:tblPr>
              <w:tblStyle w:val="TableGrid"/>
              <w:tblW w:w="0" w:type="auto"/>
              <w:tblLook w:val="04A0" w:firstRow="1" w:lastRow="0" w:firstColumn="1" w:lastColumn="0" w:noHBand="0" w:noVBand="1"/>
            </w:tblPr>
            <w:tblGrid>
              <w:gridCol w:w="4412"/>
              <w:gridCol w:w="4412"/>
            </w:tblGrid>
            <w:tr w:rsidR="009414AC" w:rsidRPr="009414AC" w14:paraId="79452E57" w14:textId="77777777" w:rsidTr="00A619C8">
              <w:tc>
                <w:tcPr>
                  <w:tcW w:w="4412" w:type="dxa"/>
                  <w:shd w:val="clear" w:color="auto" w:fill="D9D9D9" w:themeFill="background1" w:themeFillShade="D9"/>
                </w:tcPr>
                <w:p w14:paraId="1BDCEA63" w14:textId="77777777" w:rsidR="009414AC" w:rsidRPr="009414AC" w:rsidRDefault="009414AC" w:rsidP="009414AC">
                  <w:pPr>
                    <w:spacing w:line="276" w:lineRule="auto"/>
                    <w:rPr>
                      <w:rFonts w:ascii="Arial" w:hAnsi="Arial" w:cs="Arial"/>
                      <w:b/>
                      <w:bCs/>
                      <w:sz w:val="24"/>
                      <w:szCs w:val="24"/>
                      <w:lang w:val="el-GR"/>
                    </w:rPr>
                  </w:pPr>
                </w:p>
                <w:p w14:paraId="05188E11" w14:textId="77777777" w:rsidR="009414AC" w:rsidRPr="009414AC" w:rsidRDefault="009414AC" w:rsidP="009414AC">
                  <w:pPr>
                    <w:spacing w:line="276" w:lineRule="auto"/>
                    <w:rPr>
                      <w:rFonts w:ascii="Arial" w:hAnsi="Arial" w:cs="Arial"/>
                      <w:b/>
                      <w:bCs/>
                      <w:sz w:val="24"/>
                      <w:szCs w:val="24"/>
                    </w:rPr>
                  </w:pPr>
                  <w:proofErr w:type="spellStart"/>
                  <w:r w:rsidRPr="009414AC">
                    <w:rPr>
                      <w:rFonts w:ascii="Arial" w:hAnsi="Arial" w:cs="Arial"/>
                      <w:b/>
                      <w:bCs/>
                      <w:sz w:val="24"/>
                      <w:szCs w:val="24"/>
                    </w:rPr>
                    <w:t>Οδηγίες</w:t>
                  </w:r>
                  <w:proofErr w:type="spellEnd"/>
                </w:p>
                <w:p w14:paraId="1A0EDB33" w14:textId="77777777" w:rsidR="009414AC" w:rsidRPr="009414AC" w:rsidRDefault="009414AC" w:rsidP="009414AC">
                  <w:pPr>
                    <w:spacing w:line="276" w:lineRule="auto"/>
                    <w:rPr>
                      <w:rFonts w:ascii="Arial" w:hAnsi="Arial" w:cs="Arial"/>
                      <w:b/>
                      <w:bCs/>
                      <w:sz w:val="24"/>
                      <w:szCs w:val="24"/>
                    </w:rPr>
                  </w:pPr>
                </w:p>
              </w:tc>
              <w:tc>
                <w:tcPr>
                  <w:tcW w:w="4412" w:type="dxa"/>
                  <w:shd w:val="clear" w:color="auto" w:fill="D9D9D9" w:themeFill="background1" w:themeFillShade="D9"/>
                </w:tcPr>
                <w:p w14:paraId="46FBEFC5" w14:textId="77777777" w:rsidR="009414AC" w:rsidRPr="009414AC" w:rsidRDefault="009414AC" w:rsidP="009414AC">
                  <w:pPr>
                    <w:spacing w:line="276" w:lineRule="auto"/>
                    <w:rPr>
                      <w:rFonts w:ascii="Arial" w:hAnsi="Arial" w:cs="Arial"/>
                      <w:b/>
                      <w:bCs/>
                      <w:sz w:val="24"/>
                      <w:szCs w:val="24"/>
                    </w:rPr>
                  </w:pPr>
                </w:p>
                <w:p w14:paraId="4A2A33E7" w14:textId="77777777" w:rsidR="009414AC" w:rsidRPr="009414AC" w:rsidRDefault="009414AC" w:rsidP="009414AC">
                  <w:pPr>
                    <w:spacing w:line="276" w:lineRule="auto"/>
                    <w:rPr>
                      <w:rFonts w:ascii="Arial" w:hAnsi="Arial" w:cs="Arial"/>
                      <w:b/>
                      <w:bCs/>
                      <w:sz w:val="24"/>
                      <w:szCs w:val="24"/>
                    </w:rPr>
                  </w:pPr>
                  <w:proofErr w:type="spellStart"/>
                  <w:r w:rsidRPr="009414AC">
                    <w:rPr>
                      <w:rFonts w:ascii="Arial" w:hAnsi="Arial" w:cs="Arial"/>
                      <w:b/>
                      <w:bCs/>
                      <w:sz w:val="24"/>
                      <w:szCs w:val="24"/>
                    </w:rPr>
                    <w:t>Ημερομηνί</w:t>
                  </w:r>
                  <w:proofErr w:type="spellEnd"/>
                  <w:r w:rsidRPr="009414AC">
                    <w:rPr>
                      <w:rFonts w:ascii="Arial" w:hAnsi="Arial" w:cs="Arial"/>
                      <w:b/>
                      <w:bCs/>
                      <w:sz w:val="24"/>
                      <w:szCs w:val="24"/>
                    </w:rPr>
                    <w:t>α</w:t>
                  </w:r>
                </w:p>
                <w:p w14:paraId="50160EDE" w14:textId="77777777" w:rsidR="009414AC" w:rsidRPr="009414AC" w:rsidRDefault="009414AC" w:rsidP="009414AC">
                  <w:pPr>
                    <w:spacing w:line="276" w:lineRule="auto"/>
                    <w:rPr>
                      <w:rFonts w:ascii="Arial" w:hAnsi="Arial" w:cs="Arial"/>
                      <w:b/>
                      <w:bCs/>
                      <w:sz w:val="24"/>
                      <w:szCs w:val="24"/>
                    </w:rPr>
                  </w:pPr>
                </w:p>
              </w:tc>
            </w:tr>
            <w:tr w:rsidR="009414AC" w:rsidRPr="009414AC" w14:paraId="6090576F" w14:textId="77777777" w:rsidTr="00A619C8">
              <w:tc>
                <w:tcPr>
                  <w:tcW w:w="4412" w:type="dxa"/>
                </w:tcPr>
                <w:p w14:paraId="6E0FBBAF" w14:textId="77777777" w:rsidR="009414AC" w:rsidRPr="009414AC" w:rsidRDefault="009414AC" w:rsidP="009414AC">
                  <w:pPr>
                    <w:spacing w:line="276" w:lineRule="auto"/>
                    <w:rPr>
                      <w:rFonts w:ascii="Arial" w:hAnsi="Arial" w:cs="Arial"/>
                      <w:sz w:val="24"/>
                      <w:szCs w:val="24"/>
                    </w:rPr>
                  </w:pPr>
                </w:p>
                <w:p w14:paraId="6CA020FB" w14:textId="77777777" w:rsidR="009414AC" w:rsidRPr="009414AC" w:rsidRDefault="009414AC" w:rsidP="009414AC">
                  <w:pPr>
                    <w:spacing w:line="276" w:lineRule="auto"/>
                    <w:rPr>
                      <w:rFonts w:ascii="Arial" w:hAnsi="Arial" w:cs="Arial"/>
                      <w:sz w:val="24"/>
                      <w:szCs w:val="24"/>
                    </w:rPr>
                  </w:pPr>
                </w:p>
              </w:tc>
              <w:tc>
                <w:tcPr>
                  <w:tcW w:w="4412" w:type="dxa"/>
                </w:tcPr>
                <w:p w14:paraId="561E397D" w14:textId="77777777" w:rsidR="009414AC" w:rsidRPr="009414AC" w:rsidRDefault="009414AC" w:rsidP="009414AC">
                  <w:pPr>
                    <w:spacing w:line="276" w:lineRule="auto"/>
                    <w:rPr>
                      <w:rFonts w:ascii="Arial" w:hAnsi="Arial" w:cs="Arial"/>
                      <w:sz w:val="24"/>
                      <w:szCs w:val="24"/>
                    </w:rPr>
                  </w:pPr>
                </w:p>
              </w:tc>
            </w:tr>
            <w:tr w:rsidR="009414AC" w:rsidRPr="009414AC" w14:paraId="7A94BDE3" w14:textId="77777777" w:rsidTr="00A619C8">
              <w:tc>
                <w:tcPr>
                  <w:tcW w:w="4412" w:type="dxa"/>
                </w:tcPr>
                <w:p w14:paraId="1C77342A" w14:textId="77777777" w:rsidR="009414AC" w:rsidRPr="009414AC" w:rsidRDefault="009414AC" w:rsidP="009414AC">
                  <w:pPr>
                    <w:spacing w:line="276" w:lineRule="auto"/>
                    <w:rPr>
                      <w:rFonts w:ascii="Arial" w:hAnsi="Arial" w:cs="Arial"/>
                      <w:sz w:val="24"/>
                      <w:szCs w:val="24"/>
                    </w:rPr>
                  </w:pPr>
                </w:p>
                <w:p w14:paraId="2418E5E2" w14:textId="77777777" w:rsidR="009414AC" w:rsidRPr="009414AC" w:rsidRDefault="009414AC" w:rsidP="009414AC">
                  <w:pPr>
                    <w:spacing w:line="276" w:lineRule="auto"/>
                    <w:rPr>
                      <w:rFonts w:ascii="Arial" w:hAnsi="Arial" w:cs="Arial"/>
                      <w:sz w:val="24"/>
                      <w:szCs w:val="24"/>
                    </w:rPr>
                  </w:pPr>
                </w:p>
              </w:tc>
              <w:tc>
                <w:tcPr>
                  <w:tcW w:w="4412" w:type="dxa"/>
                </w:tcPr>
                <w:p w14:paraId="6A37D289" w14:textId="77777777" w:rsidR="009414AC" w:rsidRPr="009414AC" w:rsidRDefault="009414AC" w:rsidP="009414AC">
                  <w:pPr>
                    <w:spacing w:line="276" w:lineRule="auto"/>
                    <w:rPr>
                      <w:rFonts w:ascii="Arial" w:hAnsi="Arial" w:cs="Arial"/>
                      <w:sz w:val="24"/>
                      <w:szCs w:val="24"/>
                    </w:rPr>
                  </w:pPr>
                </w:p>
              </w:tc>
            </w:tr>
          </w:tbl>
          <w:p w14:paraId="3745B1CA" w14:textId="77777777" w:rsidR="009414AC" w:rsidRPr="009414AC" w:rsidRDefault="009414AC" w:rsidP="009414AC">
            <w:pPr>
              <w:spacing w:line="276" w:lineRule="auto"/>
              <w:rPr>
                <w:rFonts w:ascii="Arial" w:hAnsi="Arial" w:cs="Arial"/>
                <w:sz w:val="24"/>
                <w:szCs w:val="24"/>
              </w:rPr>
            </w:pPr>
          </w:p>
          <w:p w14:paraId="07C263D5" w14:textId="77777777" w:rsidR="009414AC" w:rsidRPr="009414AC" w:rsidRDefault="009414AC" w:rsidP="009414AC">
            <w:pPr>
              <w:numPr>
                <w:ilvl w:val="0"/>
                <w:numId w:val="1"/>
              </w:numPr>
              <w:spacing w:line="276" w:lineRule="auto"/>
              <w:ind w:left="380" w:hanging="346"/>
              <w:contextualSpacing/>
              <w:rPr>
                <w:rFonts w:ascii="Arial" w:hAnsi="Arial" w:cs="Arial"/>
                <w:sz w:val="24"/>
                <w:szCs w:val="24"/>
                <w:lang w:val="el-GR"/>
              </w:rPr>
            </w:pPr>
            <w:r w:rsidRPr="009414AC">
              <w:rPr>
                <w:rFonts w:ascii="Arial" w:hAnsi="Arial" w:cs="Arial"/>
                <w:sz w:val="24"/>
                <w:szCs w:val="24"/>
                <w:lang w:val="el-GR"/>
              </w:rPr>
              <w:t xml:space="preserve">Πιστεύω ότι απαιτούνται περαιτέρω οδηγίες πριν από τη διεξαγωγή της δίκης.  </w:t>
            </w:r>
          </w:p>
          <w:p w14:paraId="477CA6DD" w14:textId="77777777" w:rsidR="009414AC" w:rsidRPr="009414AC" w:rsidRDefault="009414AC" w:rsidP="009414AC">
            <w:pPr>
              <w:spacing w:line="276" w:lineRule="auto"/>
              <w:ind w:left="346"/>
              <w:contextualSpacing/>
              <w:rPr>
                <w:rFonts w:ascii="Arial" w:hAnsi="Arial" w:cs="Arial"/>
                <w:sz w:val="24"/>
                <w:szCs w:val="24"/>
                <w:lang w:val="el-GR"/>
              </w:rPr>
            </w:pP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141A46E0" w14:textId="77777777" w:rsidR="009414AC" w:rsidRPr="009414AC" w:rsidRDefault="009414AC" w:rsidP="009414AC">
            <w:pPr>
              <w:spacing w:line="276" w:lineRule="auto"/>
              <w:rPr>
                <w:rFonts w:ascii="Arial" w:hAnsi="Arial" w:cs="Arial"/>
                <w:sz w:val="24"/>
                <w:szCs w:val="24"/>
                <w:lang w:val="el-GR"/>
              </w:rPr>
            </w:pPr>
          </w:p>
          <w:p w14:paraId="4F1DCA01" w14:textId="77777777" w:rsidR="009414AC" w:rsidRPr="009414AC" w:rsidRDefault="009414AC" w:rsidP="009414AC">
            <w:pPr>
              <w:spacing w:line="276" w:lineRule="auto"/>
              <w:rPr>
                <w:rFonts w:ascii="Arial" w:hAnsi="Arial" w:cs="Arial"/>
                <w:sz w:val="24"/>
                <w:szCs w:val="24"/>
                <w:lang w:val="el-GR"/>
              </w:rPr>
            </w:pPr>
            <w:r w:rsidRPr="009414AC">
              <w:rPr>
                <w:rFonts w:ascii="Arial" w:hAnsi="Arial" w:cs="Arial"/>
                <w:sz w:val="24"/>
                <w:szCs w:val="24"/>
                <w:lang w:val="el-GR"/>
              </w:rPr>
              <w:t xml:space="preserve">   Εάν ναι, πρέπει να επισυνάψετε αίτηση και προσχέδιο διατάγματος.</w:t>
            </w:r>
          </w:p>
          <w:p w14:paraId="44DB5EE8" w14:textId="77777777" w:rsidR="009414AC" w:rsidRPr="009414AC" w:rsidRDefault="009414AC" w:rsidP="009414AC">
            <w:pPr>
              <w:spacing w:line="276" w:lineRule="auto"/>
              <w:ind w:left="346" w:right="131"/>
              <w:jc w:val="both"/>
              <w:rPr>
                <w:rFonts w:ascii="Arial" w:hAnsi="Arial" w:cs="Arial"/>
                <w:i/>
                <w:sz w:val="24"/>
                <w:szCs w:val="24"/>
                <w:lang w:val="el-GR"/>
              </w:rPr>
            </w:pPr>
          </w:p>
          <w:p w14:paraId="2ED4BC41" w14:textId="77777777" w:rsidR="009414AC" w:rsidRPr="009414AC" w:rsidRDefault="009414AC" w:rsidP="009414AC">
            <w:pPr>
              <w:spacing w:line="276" w:lineRule="auto"/>
              <w:ind w:left="346" w:right="131"/>
              <w:jc w:val="both"/>
              <w:rPr>
                <w:rFonts w:ascii="Arial" w:hAnsi="Arial" w:cs="Arial"/>
                <w:i/>
                <w:sz w:val="24"/>
                <w:szCs w:val="24"/>
                <w:lang w:val="el-GR"/>
              </w:rPr>
            </w:pPr>
            <w:r w:rsidRPr="009414AC">
              <w:rPr>
                <w:rFonts w:ascii="Arial" w:hAnsi="Arial" w:cs="Arial"/>
                <w:i/>
                <w:sz w:val="24"/>
                <w:szCs w:val="24"/>
                <w:lang w:val="el-GR"/>
              </w:rPr>
              <w:t xml:space="preserve">Να συμπεριλάβετε στην αίτησή σας όλες τις οδηγίες που απαιτούνται για να καταστεί δυνατή </w:t>
            </w:r>
            <w:r w:rsidRPr="009414AC">
              <w:rPr>
                <w:rFonts w:ascii="Arial" w:hAnsi="Arial" w:cs="Arial"/>
                <w:b/>
                <w:i/>
                <w:sz w:val="24"/>
                <w:szCs w:val="24"/>
                <w:lang w:val="el-GR"/>
              </w:rPr>
              <w:t xml:space="preserve">η εκδίκαση της υπόθεσης κατά την ημερομηνία, ή εντός της περιόδου  </w:t>
            </w:r>
            <w:r w:rsidRPr="009414AC">
              <w:rPr>
                <w:rFonts w:ascii="Arial" w:hAnsi="Arial" w:cs="Arial"/>
                <w:b/>
                <w:i/>
                <w:sz w:val="24"/>
                <w:szCs w:val="24"/>
                <w:lang w:val="el-GR"/>
              </w:rPr>
              <w:lastRenderedPageBreak/>
              <w:t xml:space="preserve">κατά την οποία θα διεξαχθεί η δίκη ή ακρόαση, που έχει ήδη καθοριστεί. </w:t>
            </w:r>
            <w:r w:rsidRPr="009414AC">
              <w:rPr>
                <w:rFonts w:ascii="Arial" w:hAnsi="Arial" w:cs="Arial"/>
                <w:bCs/>
                <w:i/>
                <w:sz w:val="24"/>
                <w:szCs w:val="24"/>
                <w:lang w:val="el-GR"/>
              </w:rPr>
              <w:t xml:space="preserve">Σε </w:t>
            </w:r>
            <w:r w:rsidRPr="009414AC">
              <w:rPr>
                <w:rFonts w:ascii="Arial" w:hAnsi="Arial" w:cs="Arial"/>
                <w:i/>
                <w:sz w:val="24"/>
                <w:szCs w:val="24"/>
                <w:lang w:val="el-GR"/>
              </w:rPr>
              <w:t xml:space="preserve">αυτές θα πρέπει να περιλαμβάνονται όλα τα ζητήματα που αφορούν τους πραγματογνώμονες και την μαρτυρία τους, καθώς και τυχόν διατάγματα που απαιτούνται σε σχέση με οδηγίες που εξακολουθούν να απαιτούν την λήψη ενεργειών από οποιονδήποτε άλλο διάδικο. </w:t>
            </w:r>
          </w:p>
          <w:p w14:paraId="3246D884" w14:textId="77777777" w:rsidR="009414AC" w:rsidRPr="009414AC" w:rsidRDefault="009414AC" w:rsidP="009414AC">
            <w:pPr>
              <w:spacing w:line="276" w:lineRule="auto"/>
              <w:rPr>
                <w:rFonts w:ascii="Arial" w:hAnsi="Arial" w:cs="Arial"/>
                <w:sz w:val="24"/>
                <w:szCs w:val="24"/>
                <w:lang w:val="el-GR"/>
              </w:rPr>
            </w:pPr>
          </w:p>
          <w:p w14:paraId="62ECFDB1" w14:textId="77777777" w:rsidR="009414AC" w:rsidRPr="009414AC" w:rsidRDefault="009414AC" w:rsidP="009414AC">
            <w:pPr>
              <w:numPr>
                <w:ilvl w:val="0"/>
                <w:numId w:val="1"/>
              </w:numPr>
              <w:spacing w:line="276" w:lineRule="auto"/>
              <w:ind w:left="346" w:hanging="346"/>
              <w:contextualSpacing/>
              <w:rPr>
                <w:rFonts w:ascii="Arial" w:hAnsi="Arial" w:cs="Arial"/>
                <w:sz w:val="24"/>
                <w:szCs w:val="24"/>
                <w:lang w:val="el-GR"/>
              </w:rPr>
            </w:pPr>
            <w:r w:rsidRPr="009414AC">
              <w:rPr>
                <w:rFonts w:ascii="Arial" w:hAnsi="Arial" w:cs="Arial"/>
                <w:sz w:val="24"/>
                <w:szCs w:val="24"/>
                <w:lang w:val="el-GR"/>
              </w:rPr>
              <w:t xml:space="preserve">Έχετε συμφωνήσει με τους άλλους διάδικους τις περαιτέρω οδηγίες που ζητάτε;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38CD62EA" w14:textId="77777777" w:rsidR="009414AC" w:rsidRPr="009414AC" w:rsidRDefault="009414AC" w:rsidP="009414AC">
            <w:pPr>
              <w:spacing w:line="276" w:lineRule="auto"/>
              <w:ind w:left="346"/>
              <w:rPr>
                <w:rFonts w:ascii="Arial" w:hAnsi="Arial" w:cs="Arial"/>
                <w:sz w:val="24"/>
                <w:szCs w:val="24"/>
              </w:rPr>
            </w:pPr>
          </w:p>
          <w:p w14:paraId="3A588F43" w14:textId="77777777" w:rsidR="009414AC" w:rsidRPr="009414AC" w:rsidRDefault="009414AC" w:rsidP="009414AC">
            <w:pPr>
              <w:spacing w:line="276" w:lineRule="auto"/>
              <w:rPr>
                <w:rFonts w:ascii="Arial" w:hAnsi="Arial" w:cs="Arial"/>
                <w:sz w:val="24"/>
                <w:szCs w:val="24"/>
              </w:rPr>
            </w:pPr>
          </w:p>
        </w:tc>
      </w:tr>
      <w:tr w:rsidR="009414AC" w:rsidRPr="009414AC" w14:paraId="133FB210" w14:textId="77777777" w:rsidTr="00A619C8">
        <w:trPr>
          <w:trHeight w:val="3531"/>
        </w:trPr>
        <w:tc>
          <w:tcPr>
            <w:tcW w:w="9356" w:type="dxa"/>
            <w:tcBorders>
              <w:top w:val="single" w:sz="4" w:space="0" w:color="auto"/>
            </w:tcBorders>
          </w:tcPr>
          <w:p w14:paraId="3A8B8F0E" w14:textId="77777777" w:rsidR="009414AC" w:rsidRPr="009414AC" w:rsidRDefault="009414AC" w:rsidP="009414AC">
            <w:pPr>
              <w:rPr>
                <w:rFonts w:ascii="Arial" w:hAnsi="Arial" w:cs="Arial"/>
                <w:sz w:val="24"/>
                <w:szCs w:val="24"/>
              </w:rPr>
            </w:pPr>
            <w:r w:rsidRPr="009414AC">
              <w:rPr>
                <w:rFonts w:ascii="Arial" w:hAnsi="Arial" w:cs="Arial"/>
                <w:sz w:val="24"/>
                <w:szCs w:val="24"/>
              </w:rPr>
              <w:lastRenderedPageBreak/>
              <w:t xml:space="preserve"> </w:t>
            </w:r>
          </w:p>
          <w:p w14:paraId="16FBE807" w14:textId="77777777" w:rsidR="009414AC" w:rsidRPr="009414AC" w:rsidRDefault="009414AC" w:rsidP="009414AC">
            <w:pPr>
              <w:spacing w:line="276" w:lineRule="auto"/>
              <w:jc w:val="both"/>
              <w:rPr>
                <w:rFonts w:ascii="Arial" w:hAnsi="Arial" w:cs="Arial"/>
                <w:b/>
                <w:bCs/>
                <w:sz w:val="24"/>
                <w:szCs w:val="24"/>
              </w:rPr>
            </w:pPr>
            <w:r w:rsidRPr="009414AC">
              <w:rPr>
                <w:rFonts w:ascii="Arial" w:hAnsi="Arial" w:cs="Arial"/>
                <w:b/>
                <w:bCs/>
                <w:sz w:val="24"/>
                <w:szCs w:val="24"/>
              </w:rPr>
              <w:t xml:space="preserve">ΕΝΟΤΗΤΑ Β – </w:t>
            </w:r>
            <w:proofErr w:type="spellStart"/>
            <w:r w:rsidRPr="009414AC">
              <w:rPr>
                <w:rFonts w:ascii="Arial" w:hAnsi="Arial" w:cs="Arial"/>
                <w:b/>
                <w:bCs/>
                <w:sz w:val="24"/>
                <w:szCs w:val="24"/>
              </w:rPr>
              <w:t>Μάρτυρες</w:t>
            </w:r>
            <w:proofErr w:type="spellEnd"/>
          </w:p>
          <w:p w14:paraId="59010326" w14:textId="77777777" w:rsidR="009414AC" w:rsidRPr="009414AC" w:rsidRDefault="009414AC" w:rsidP="009414AC">
            <w:pPr>
              <w:rPr>
                <w:rFonts w:ascii="Arial" w:hAnsi="Arial" w:cs="Arial"/>
                <w:sz w:val="24"/>
                <w:szCs w:val="24"/>
              </w:rPr>
            </w:pPr>
          </w:p>
          <w:p w14:paraId="16E2A1E6" w14:textId="77777777" w:rsidR="009414AC" w:rsidRPr="009414AC" w:rsidRDefault="009414AC" w:rsidP="009414AC">
            <w:pPr>
              <w:numPr>
                <w:ilvl w:val="0"/>
                <w:numId w:val="2"/>
              </w:numPr>
              <w:spacing w:after="551" w:line="276" w:lineRule="auto"/>
              <w:ind w:right="-99"/>
              <w:contextualSpacing/>
              <w:rPr>
                <w:rFonts w:ascii="Arial" w:hAnsi="Arial" w:cs="Arial"/>
                <w:sz w:val="24"/>
                <w:szCs w:val="24"/>
                <w:lang w:val="el-GR"/>
              </w:rPr>
            </w:pPr>
            <w:r w:rsidRPr="009414AC">
              <w:rPr>
                <w:rFonts w:ascii="Arial" w:hAnsi="Arial" w:cs="Arial"/>
                <w:sz w:val="24"/>
                <w:szCs w:val="24"/>
                <w:lang w:val="el-GR"/>
              </w:rPr>
              <w:t>Πόσοι μάρτυρες (συμπεριλαμβανομένου του εαυτού σας) θα καταθέσουν</w:t>
            </w:r>
          </w:p>
          <w:p w14:paraId="0F69A6E9" w14:textId="77777777" w:rsidR="009414AC" w:rsidRPr="009414AC" w:rsidRDefault="009414AC" w:rsidP="009414AC">
            <w:pPr>
              <w:spacing w:after="551" w:line="276" w:lineRule="auto"/>
              <w:ind w:left="392" w:right="43"/>
              <w:contextualSpacing/>
              <w:rPr>
                <w:rFonts w:ascii="Arial" w:hAnsi="Arial" w:cs="Arial"/>
                <w:sz w:val="24"/>
                <w:szCs w:val="24"/>
                <w:lang w:val="el-GR"/>
              </w:rPr>
            </w:pPr>
            <w:r w:rsidRPr="009414AC">
              <w:rPr>
                <w:rFonts w:ascii="Arial" w:hAnsi="Arial" w:cs="Arial"/>
                <w:sz w:val="24"/>
                <w:szCs w:val="24"/>
                <w:lang w:val="el-GR"/>
              </w:rPr>
              <w:t xml:space="preserve">για λογαριασμό σας στη δίκη; </w:t>
            </w:r>
          </w:p>
          <w:p w14:paraId="6334EE84" w14:textId="77777777" w:rsidR="009414AC" w:rsidRPr="009414AC" w:rsidRDefault="009414AC" w:rsidP="009414AC">
            <w:pPr>
              <w:spacing w:after="551" w:line="276" w:lineRule="auto"/>
              <w:ind w:left="392" w:right="43"/>
              <w:contextualSpacing/>
              <w:rPr>
                <w:rFonts w:ascii="Arial" w:hAnsi="Arial" w:cs="Arial"/>
                <w:i/>
                <w:iCs/>
                <w:lang w:val="el-GR"/>
              </w:rPr>
            </w:pPr>
            <w:r w:rsidRPr="009414AC">
              <w:rPr>
                <w:rFonts w:ascii="Arial" w:hAnsi="Arial" w:cs="Arial"/>
                <w:i/>
                <w:iCs/>
                <w:lang w:val="el-GR"/>
              </w:rPr>
              <w:t xml:space="preserve">(Μην συμπεριλάβετε πραγματογνώμονες — βλ. Μέρος Γ)    </w:t>
            </w:r>
          </w:p>
          <w:p w14:paraId="00AF2ECD" w14:textId="77777777" w:rsidR="009414AC" w:rsidRPr="009414AC" w:rsidRDefault="009414AC" w:rsidP="009414AC">
            <w:pPr>
              <w:spacing w:after="551" w:line="276" w:lineRule="auto"/>
              <w:ind w:left="392" w:right="43"/>
              <w:contextualSpacing/>
              <w:rPr>
                <w:rFonts w:ascii="Arial" w:hAnsi="Arial" w:cs="Arial"/>
                <w:sz w:val="24"/>
                <w:szCs w:val="24"/>
                <w:lang w:val="el-GR"/>
              </w:rPr>
            </w:pPr>
          </w:p>
          <w:p w14:paraId="5BA310B7" w14:textId="77777777" w:rsidR="009414AC" w:rsidRPr="009414AC" w:rsidRDefault="009414AC" w:rsidP="009414AC">
            <w:pPr>
              <w:spacing w:after="551" w:line="276" w:lineRule="auto"/>
              <w:ind w:left="392" w:right="43"/>
              <w:contextualSpacing/>
              <w:rPr>
                <w:rFonts w:ascii="Arial" w:hAnsi="Arial" w:cs="Arial"/>
                <w:sz w:val="24"/>
                <w:szCs w:val="24"/>
                <w:lang w:val="el-GR"/>
              </w:rPr>
            </w:pPr>
            <w:r w:rsidRPr="009414AC">
              <w:rPr>
                <w:rFonts w:ascii="Arial" w:hAnsi="Arial" w:cs="Arial"/>
                <w:noProof/>
                <w:sz w:val="24"/>
                <w:szCs w:val="24"/>
                <w:lang w:val="el-GR"/>
              </w:rPr>
              <mc:AlternateContent>
                <mc:Choice Requires="wpg">
                  <w:drawing>
                    <wp:inline distT="0" distB="0" distL="0" distR="0" wp14:anchorId="5897D3D2" wp14:editId="53A60005">
                      <wp:extent cx="563880" cy="252095"/>
                      <wp:effectExtent l="0" t="0" r="7620" b="14605"/>
                      <wp:docPr id="270"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252095"/>
                                <a:chOff x="0" y="0"/>
                                <a:chExt cx="5636" cy="2519"/>
                              </a:xfrm>
                            </wpg:grpSpPr>
                            <wps:wsp>
                              <wps:cNvPr id="271" name="Σχήμα 15"/>
                              <wps:cNvSpPr>
                                <a:spLocks/>
                              </wps:cNvSpPr>
                              <wps:spPr bwMode="auto">
                                <a:xfrm>
                                  <a:off x="0" y="0"/>
                                  <a:ext cx="5636" cy="2519"/>
                                </a:xfrm>
                                <a:custGeom>
                                  <a:avLst/>
                                  <a:gdLst>
                                    <a:gd name="T0" fmla="*/ 0 w 563651"/>
                                    <a:gd name="T1" fmla="*/ 0 h 251904"/>
                                    <a:gd name="T2" fmla="*/ 5636 w 563651"/>
                                    <a:gd name="T3" fmla="*/ 0 h 251904"/>
                                    <a:gd name="T4" fmla="*/ 5636 w 563651"/>
                                    <a:gd name="T5" fmla="*/ 2519 h 251904"/>
                                    <a:gd name="T6" fmla="*/ 0 w 563651"/>
                                    <a:gd name="T7" fmla="*/ 2519 h 251904"/>
                                    <a:gd name="T8" fmla="*/ 0 w 563651"/>
                                    <a:gd name="T9" fmla="*/ 0 h 251904"/>
                                    <a:gd name="T10" fmla="*/ 0 60000 65536"/>
                                    <a:gd name="T11" fmla="*/ 0 60000 65536"/>
                                    <a:gd name="T12" fmla="*/ 0 60000 65536"/>
                                    <a:gd name="T13" fmla="*/ 0 60000 65536"/>
                                    <a:gd name="T14" fmla="*/ 0 60000 65536"/>
                                    <a:gd name="T15" fmla="*/ 0 w 563651"/>
                                    <a:gd name="T16" fmla="*/ 0 h 251904"/>
                                    <a:gd name="T17" fmla="*/ 563651 w 563651"/>
                                    <a:gd name="T18" fmla="*/ 251904 h 251904"/>
                                  </a:gdLst>
                                  <a:ahLst/>
                                  <a:cxnLst>
                                    <a:cxn ang="T10">
                                      <a:pos x="T0" y="T1"/>
                                    </a:cxn>
                                    <a:cxn ang="T11">
                                      <a:pos x="T2" y="T3"/>
                                    </a:cxn>
                                    <a:cxn ang="T12">
                                      <a:pos x="T4" y="T5"/>
                                    </a:cxn>
                                    <a:cxn ang="T13">
                                      <a:pos x="T6" y="T7"/>
                                    </a:cxn>
                                    <a:cxn ang="T14">
                                      <a:pos x="T8" y="T9"/>
                                    </a:cxn>
                                  </a:cxnLst>
                                  <a:rect l="T15" t="T16" r="T17" b="T18"/>
                                  <a:pathLst>
                                    <a:path w="563651" h="251904">
                                      <a:moveTo>
                                        <a:pt x="0" y="0"/>
                                      </a:moveTo>
                                      <a:lnTo>
                                        <a:pt x="563651" y="0"/>
                                      </a:lnTo>
                                      <a:lnTo>
                                        <a:pt x="563651" y="251904"/>
                                      </a:lnTo>
                                      <a:lnTo>
                                        <a:pt x="0" y="251904"/>
                                      </a:lnTo>
                                      <a:lnTo>
                                        <a:pt x="0" y="0"/>
                                      </a:lnTo>
                                      <a:close/>
                                    </a:path>
                                  </a:pathLst>
                                </a:custGeom>
                                <a:noFill/>
                                <a:ln w="6350">
                                  <a:solidFill>
                                    <a:srgbClr val="007A4D"/>
                                  </a:solidFill>
                                  <a:miter lim="100000"/>
                                  <a:headEnd/>
                                  <a:tailEnd/>
                                </a:ln>
                                <a:extLst>
                                  <a:ext uri="{909E8E84-426E-40DD-AFC4-6F175D3DCCD1}">
                                    <a14:hiddenFill xmlns:a14="http://schemas.microsoft.com/office/drawing/2010/main">
                                      <a:solidFill>
                                        <a:srgbClr val="FFFFFF"/>
                                      </a:solidFill>
                                    </a14:hiddenFill>
                                  </a:ext>
                                </a:extLst>
                              </wps:spPr>
                              <wps:txbx>
                                <w:txbxContent>
                                  <w:p w14:paraId="2130FA63" w14:textId="77777777" w:rsidR="009414AC" w:rsidRPr="00E11B62" w:rsidRDefault="009414AC" w:rsidP="009414AC">
                                    <w:pPr>
                                      <w:jc w:val="center"/>
                                      <w:rPr>
                                        <w:lang w:val="el-GR"/>
                                      </w:rPr>
                                    </w:pPr>
                                  </w:p>
                                </w:txbxContent>
                              </wps:txbx>
                              <wps:bodyPr rot="0" vert="horz" wrap="square" lIns="91440" tIns="45720" rIns="91440" bIns="45720" anchor="t" anchorCtr="0" upright="1">
                                <a:noAutofit/>
                              </wps:bodyPr>
                            </wps:wsp>
                          </wpg:wgp>
                        </a:graphicData>
                      </a:graphic>
                    </wp:inline>
                  </w:drawing>
                </mc:Choice>
                <mc:Fallback>
                  <w:pict>
                    <v:group w14:anchorId="5897D3D2" id="Ομάδα 1" o:spid="_x0000_s1026" style="width:44.4pt;height:19.85pt;mso-position-horizontal-relative:char;mso-position-vertical-relative:line" coordsize="5636,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">
                      <v:shape id="Σχήμα 15" o:spid="_x0000_s1027" style="position:absolute;width:5636;height:2519;visibility:visible;mso-wrap-style:square;v-text-anchor:top" coordsize="563651,251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" adj="-11796480,,5400" path="m,l563651,r,251904l,251904,,xe" filled="f" strokecolor="#007a4d" strokeweight=".5pt">
                        <v:stroke miterlimit="1" joinstyle="miter"/>
                        <v:formulas/>
                        <v:path arrowok="t" o:connecttype="custom" o:connectlocs="0,0;56,0;56,25;0,25;0,0" o:connectangles="0,0,0,0,0" textboxrect="0,0,563651,251904"/>
                        <v:textbox>
                          <w:txbxContent>
                            <w:p w14:paraId="2130FA63" w14:textId="77777777" w:rsidR="009414AC" w:rsidRPr="00E11B62" w:rsidRDefault="009414AC" w:rsidP="009414AC">
                              <w:pPr>
                                <w:jc w:val="center"/>
                                <w:rPr>
                                  <w:lang w:val="el-GR"/>
                                </w:rPr>
                              </w:pPr>
                            </w:p>
                          </w:txbxContent>
                        </v:textbox>
                      </v:shape>
                      <w10:anchorlock/>
                    </v:group>
                  </w:pict>
                </mc:Fallback>
              </mc:AlternateContent>
            </w:r>
          </w:p>
          <w:p w14:paraId="19C516B3" w14:textId="77777777" w:rsidR="009414AC" w:rsidRPr="009414AC" w:rsidRDefault="009414AC" w:rsidP="009414AC">
            <w:pPr>
              <w:spacing w:after="364" w:line="276" w:lineRule="auto"/>
              <w:ind w:left="392" w:right="3"/>
              <w:contextualSpacing/>
              <w:rPr>
                <w:rFonts w:ascii="Arial" w:hAnsi="Arial" w:cs="Arial"/>
                <w:sz w:val="24"/>
                <w:szCs w:val="24"/>
                <w:lang w:val="el-GR"/>
              </w:rPr>
            </w:pPr>
          </w:p>
          <w:p w14:paraId="39048447" w14:textId="77777777" w:rsidR="009414AC" w:rsidRPr="009414AC" w:rsidRDefault="009414AC" w:rsidP="009414AC">
            <w:pPr>
              <w:spacing w:after="364" w:line="276" w:lineRule="auto"/>
              <w:ind w:left="392" w:right="3"/>
              <w:contextualSpacing/>
              <w:rPr>
                <w:rFonts w:ascii="Arial" w:hAnsi="Arial" w:cs="Arial"/>
                <w:sz w:val="24"/>
                <w:szCs w:val="24"/>
                <w:lang w:val="el-GR"/>
              </w:rPr>
            </w:pPr>
          </w:p>
          <w:p w14:paraId="7D537AEB" w14:textId="77777777" w:rsidR="009414AC" w:rsidRPr="009414AC" w:rsidRDefault="009414AC" w:rsidP="009414AC">
            <w:pPr>
              <w:numPr>
                <w:ilvl w:val="0"/>
                <w:numId w:val="2"/>
              </w:numPr>
              <w:spacing w:after="364" w:line="276" w:lineRule="auto"/>
              <w:ind w:right="142"/>
              <w:contextualSpacing/>
              <w:jc w:val="both"/>
              <w:rPr>
                <w:rFonts w:ascii="Arial" w:hAnsi="Arial" w:cs="Arial"/>
                <w:sz w:val="24"/>
                <w:szCs w:val="24"/>
                <w:lang w:val="el-GR"/>
              </w:rPr>
            </w:pPr>
            <w:r w:rsidRPr="009414AC">
              <w:rPr>
                <w:rFonts w:ascii="Arial" w:hAnsi="Arial" w:cs="Arial"/>
                <w:sz w:val="24"/>
                <w:szCs w:val="24"/>
                <w:lang w:val="el-GR"/>
              </w:rPr>
              <w:t xml:space="preserve">Εάν η ημερομηνία της δίκης δεν έχει ακόμη καθοριστεί, υπάρχουν οποιεσδήποτε ημέρες εντός της περιόδου κατά της οποία θα διεξαχθεί η δίκη που οι μάρτυρες σας θα ήθελαν να αποφύγουν εάν αυτό είναι δυνατό; </w:t>
            </w:r>
          </w:p>
          <w:p w14:paraId="069F957E" w14:textId="77777777" w:rsidR="009414AC" w:rsidRPr="009414AC" w:rsidRDefault="009414AC" w:rsidP="009414AC">
            <w:pPr>
              <w:spacing w:after="364" w:line="276" w:lineRule="auto"/>
              <w:ind w:left="426" w:right="142"/>
              <w:contextualSpacing/>
              <w:jc w:val="both"/>
              <w:rPr>
                <w:rFonts w:ascii="Arial" w:hAnsi="Arial" w:cs="Arial"/>
                <w:sz w:val="24"/>
                <w:szCs w:val="24"/>
                <w:lang w:val="el-GR"/>
              </w:rPr>
            </w:pPr>
            <w:r w:rsidRPr="009414AC">
              <w:rPr>
                <w:rFonts w:ascii="Arial" w:hAnsi="Arial" w:cs="Arial"/>
                <w:i/>
                <w:iCs/>
                <w:sz w:val="24"/>
                <w:szCs w:val="24"/>
                <w:lang w:val="el-GR"/>
              </w:rPr>
              <w:t>(Μην συμπεριλάβετε πραγματογνώμονες — βλ. Μέρος Γ)</w:t>
            </w:r>
          </w:p>
          <w:p w14:paraId="3336A9AA" w14:textId="77777777" w:rsidR="009414AC" w:rsidRPr="009414AC" w:rsidRDefault="009414AC" w:rsidP="009414AC">
            <w:pPr>
              <w:spacing w:after="364" w:line="276" w:lineRule="auto"/>
              <w:ind w:left="392" w:right="3"/>
              <w:contextualSpacing/>
              <w:rPr>
                <w:rFonts w:ascii="Arial" w:hAnsi="Arial" w:cs="Arial"/>
                <w:sz w:val="24"/>
                <w:szCs w:val="24"/>
                <w:lang w:val="el-GR"/>
              </w:rPr>
            </w:pPr>
          </w:p>
          <w:p w14:paraId="53179CA6" w14:textId="77777777" w:rsidR="009414AC" w:rsidRPr="009414AC" w:rsidRDefault="009414AC" w:rsidP="009414AC">
            <w:pPr>
              <w:spacing w:after="364" w:line="276" w:lineRule="auto"/>
              <w:ind w:left="392" w:right="3"/>
              <w:contextualSpacing/>
              <w:rPr>
                <w:rFonts w:ascii="Arial" w:hAnsi="Arial" w:cs="Arial"/>
                <w:sz w:val="24"/>
                <w:szCs w:val="24"/>
                <w:lang w:val="el-GR"/>
              </w:rPr>
            </w:pPr>
            <w:r w:rsidRPr="009414AC">
              <w:rPr>
                <w:rFonts w:ascii="Arial" w:hAnsi="Arial" w:cs="Arial"/>
                <w:sz w:val="24"/>
                <w:szCs w:val="24"/>
                <w:lang w:val="el-GR"/>
              </w:rPr>
              <w:t>Παρακαλώ δώστε πληροφορίες</w:t>
            </w:r>
          </w:p>
          <w:p w14:paraId="4BE1677E" w14:textId="77777777" w:rsidR="009414AC" w:rsidRPr="009414AC" w:rsidRDefault="009414AC" w:rsidP="009414AC">
            <w:pPr>
              <w:spacing w:after="364" w:line="276" w:lineRule="auto"/>
              <w:ind w:left="392" w:right="3"/>
              <w:contextualSpacing/>
              <w:rPr>
                <w:rFonts w:ascii="Arial" w:hAnsi="Arial" w:cs="Arial"/>
                <w:sz w:val="24"/>
                <w:szCs w:val="24"/>
                <w:lang w:val="el-GR"/>
              </w:rPr>
            </w:pPr>
          </w:p>
          <w:tbl>
            <w:tblPr>
              <w:tblStyle w:val="TableGrid"/>
              <w:tblW w:w="0" w:type="auto"/>
              <w:tblInd w:w="392" w:type="dxa"/>
              <w:tblLook w:val="04A0" w:firstRow="1" w:lastRow="0" w:firstColumn="1" w:lastColumn="0" w:noHBand="0" w:noVBand="1"/>
            </w:tblPr>
            <w:tblGrid>
              <w:gridCol w:w="2810"/>
              <w:gridCol w:w="3030"/>
              <w:gridCol w:w="2590"/>
            </w:tblGrid>
            <w:tr w:rsidR="009414AC" w:rsidRPr="009414AC" w14:paraId="09E0BA8E" w14:textId="77777777" w:rsidTr="00A619C8">
              <w:tc>
                <w:tcPr>
                  <w:tcW w:w="2810" w:type="dxa"/>
                  <w:shd w:val="clear" w:color="auto" w:fill="E7E6E6" w:themeFill="background2"/>
                </w:tcPr>
                <w:p w14:paraId="214C28CA" w14:textId="77777777" w:rsidR="009414AC" w:rsidRPr="009414AC" w:rsidRDefault="009414AC" w:rsidP="009414AC">
                  <w:pPr>
                    <w:spacing w:after="364" w:line="276" w:lineRule="auto"/>
                    <w:ind w:right="3"/>
                    <w:contextualSpacing/>
                    <w:rPr>
                      <w:rFonts w:ascii="Arial" w:hAnsi="Arial" w:cs="Arial"/>
                      <w:b/>
                      <w:bCs/>
                      <w:sz w:val="24"/>
                      <w:szCs w:val="24"/>
                      <w:lang w:val="el-GR"/>
                    </w:rPr>
                  </w:pPr>
                  <w:r w:rsidRPr="009414AC">
                    <w:rPr>
                      <w:rFonts w:ascii="Arial" w:hAnsi="Arial" w:cs="Arial"/>
                      <w:b/>
                      <w:bCs/>
                      <w:sz w:val="24"/>
                      <w:szCs w:val="24"/>
                      <w:lang w:val="el-GR"/>
                    </w:rPr>
                    <w:t>Όνομα μάρτυρα</w:t>
                  </w:r>
                </w:p>
              </w:tc>
              <w:tc>
                <w:tcPr>
                  <w:tcW w:w="3030" w:type="dxa"/>
                  <w:shd w:val="clear" w:color="auto" w:fill="E7E6E6" w:themeFill="background2"/>
                </w:tcPr>
                <w:p w14:paraId="01C582F6" w14:textId="77777777" w:rsidR="009414AC" w:rsidRPr="009414AC" w:rsidRDefault="009414AC" w:rsidP="009414AC">
                  <w:pPr>
                    <w:spacing w:after="364" w:line="276" w:lineRule="auto"/>
                    <w:ind w:right="3"/>
                    <w:contextualSpacing/>
                    <w:rPr>
                      <w:rFonts w:ascii="Arial" w:hAnsi="Arial" w:cs="Arial"/>
                      <w:b/>
                      <w:bCs/>
                      <w:sz w:val="24"/>
                      <w:szCs w:val="24"/>
                      <w:lang w:val="el-GR"/>
                    </w:rPr>
                  </w:pPr>
                  <w:r w:rsidRPr="009414AC">
                    <w:rPr>
                      <w:rFonts w:ascii="Arial" w:hAnsi="Arial" w:cs="Arial"/>
                      <w:b/>
                      <w:bCs/>
                      <w:sz w:val="24"/>
                      <w:szCs w:val="24"/>
                      <w:lang w:val="el-GR"/>
                    </w:rPr>
                    <w:t>Ημερομηνίες που πρέπει να αποφευχθούν, εάν είναι δυνατό</w:t>
                  </w:r>
                </w:p>
              </w:tc>
              <w:tc>
                <w:tcPr>
                  <w:tcW w:w="2590" w:type="dxa"/>
                  <w:shd w:val="clear" w:color="auto" w:fill="E7E6E6" w:themeFill="background2"/>
                </w:tcPr>
                <w:p w14:paraId="113DC5FA" w14:textId="77777777" w:rsidR="009414AC" w:rsidRPr="009414AC" w:rsidRDefault="009414AC" w:rsidP="009414AC">
                  <w:pPr>
                    <w:spacing w:after="364" w:line="276" w:lineRule="auto"/>
                    <w:ind w:right="3"/>
                    <w:contextualSpacing/>
                    <w:rPr>
                      <w:rFonts w:ascii="Arial" w:hAnsi="Arial" w:cs="Arial"/>
                      <w:b/>
                      <w:bCs/>
                      <w:sz w:val="24"/>
                      <w:szCs w:val="24"/>
                      <w:lang w:val="el-GR"/>
                    </w:rPr>
                  </w:pPr>
                  <w:r w:rsidRPr="009414AC">
                    <w:rPr>
                      <w:rFonts w:ascii="Arial" w:hAnsi="Arial" w:cs="Arial"/>
                      <w:b/>
                      <w:bCs/>
                      <w:sz w:val="24"/>
                      <w:szCs w:val="24"/>
                      <w:lang w:val="el-GR"/>
                    </w:rPr>
                    <w:t>Αιτιολογία</w:t>
                  </w:r>
                </w:p>
              </w:tc>
            </w:tr>
            <w:tr w:rsidR="009414AC" w:rsidRPr="009414AC" w14:paraId="7DE49060" w14:textId="77777777" w:rsidTr="00A619C8">
              <w:tc>
                <w:tcPr>
                  <w:tcW w:w="2810" w:type="dxa"/>
                </w:tcPr>
                <w:p w14:paraId="0D617C95" w14:textId="77777777" w:rsidR="009414AC" w:rsidRPr="009414AC" w:rsidRDefault="009414AC" w:rsidP="009414AC">
                  <w:pPr>
                    <w:spacing w:after="364" w:line="276" w:lineRule="auto"/>
                    <w:ind w:right="3"/>
                    <w:contextualSpacing/>
                    <w:rPr>
                      <w:rFonts w:ascii="Arial" w:hAnsi="Arial" w:cs="Arial"/>
                      <w:sz w:val="24"/>
                      <w:szCs w:val="24"/>
                      <w:lang w:val="el-GR"/>
                    </w:rPr>
                  </w:pPr>
                </w:p>
              </w:tc>
              <w:tc>
                <w:tcPr>
                  <w:tcW w:w="3030" w:type="dxa"/>
                </w:tcPr>
                <w:p w14:paraId="6FF50CEF" w14:textId="77777777" w:rsidR="009414AC" w:rsidRPr="009414AC" w:rsidRDefault="009414AC" w:rsidP="009414AC">
                  <w:pPr>
                    <w:spacing w:after="364" w:line="276" w:lineRule="auto"/>
                    <w:ind w:right="3"/>
                    <w:contextualSpacing/>
                    <w:rPr>
                      <w:rFonts w:ascii="Arial" w:hAnsi="Arial" w:cs="Arial"/>
                      <w:sz w:val="24"/>
                      <w:szCs w:val="24"/>
                      <w:lang w:val="el-GR"/>
                    </w:rPr>
                  </w:pPr>
                </w:p>
              </w:tc>
              <w:tc>
                <w:tcPr>
                  <w:tcW w:w="2590" w:type="dxa"/>
                </w:tcPr>
                <w:p w14:paraId="26FE1E7E" w14:textId="77777777" w:rsidR="009414AC" w:rsidRPr="009414AC" w:rsidRDefault="009414AC" w:rsidP="009414AC">
                  <w:pPr>
                    <w:spacing w:after="364" w:line="276" w:lineRule="auto"/>
                    <w:ind w:right="3"/>
                    <w:contextualSpacing/>
                    <w:rPr>
                      <w:rFonts w:ascii="Arial" w:hAnsi="Arial" w:cs="Arial"/>
                      <w:sz w:val="24"/>
                      <w:szCs w:val="24"/>
                      <w:lang w:val="el-GR"/>
                    </w:rPr>
                  </w:pPr>
                </w:p>
              </w:tc>
            </w:tr>
            <w:tr w:rsidR="009414AC" w:rsidRPr="009414AC" w14:paraId="2AA0EC02" w14:textId="77777777" w:rsidTr="00A619C8">
              <w:tc>
                <w:tcPr>
                  <w:tcW w:w="2810" w:type="dxa"/>
                </w:tcPr>
                <w:p w14:paraId="4483B374" w14:textId="77777777" w:rsidR="009414AC" w:rsidRPr="009414AC" w:rsidRDefault="009414AC" w:rsidP="009414AC">
                  <w:pPr>
                    <w:spacing w:after="364" w:line="276" w:lineRule="auto"/>
                    <w:ind w:right="3"/>
                    <w:contextualSpacing/>
                    <w:rPr>
                      <w:rFonts w:ascii="Arial" w:hAnsi="Arial" w:cs="Arial"/>
                      <w:sz w:val="24"/>
                      <w:szCs w:val="24"/>
                      <w:lang w:val="el-GR"/>
                    </w:rPr>
                  </w:pPr>
                </w:p>
              </w:tc>
              <w:tc>
                <w:tcPr>
                  <w:tcW w:w="3030" w:type="dxa"/>
                </w:tcPr>
                <w:p w14:paraId="0B88374B" w14:textId="77777777" w:rsidR="009414AC" w:rsidRPr="009414AC" w:rsidRDefault="009414AC" w:rsidP="009414AC">
                  <w:pPr>
                    <w:spacing w:after="364" w:line="276" w:lineRule="auto"/>
                    <w:ind w:right="3"/>
                    <w:contextualSpacing/>
                    <w:rPr>
                      <w:rFonts w:ascii="Arial" w:hAnsi="Arial" w:cs="Arial"/>
                      <w:sz w:val="24"/>
                      <w:szCs w:val="24"/>
                      <w:lang w:val="el-GR"/>
                    </w:rPr>
                  </w:pPr>
                </w:p>
              </w:tc>
              <w:tc>
                <w:tcPr>
                  <w:tcW w:w="2590" w:type="dxa"/>
                </w:tcPr>
                <w:p w14:paraId="03BDFD09" w14:textId="77777777" w:rsidR="009414AC" w:rsidRPr="009414AC" w:rsidRDefault="009414AC" w:rsidP="009414AC">
                  <w:pPr>
                    <w:spacing w:after="364" w:line="276" w:lineRule="auto"/>
                    <w:ind w:right="3"/>
                    <w:contextualSpacing/>
                    <w:rPr>
                      <w:rFonts w:ascii="Arial" w:hAnsi="Arial" w:cs="Arial"/>
                      <w:sz w:val="24"/>
                      <w:szCs w:val="24"/>
                      <w:lang w:val="el-GR"/>
                    </w:rPr>
                  </w:pPr>
                </w:p>
              </w:tc>
            </w:tr>
            <w:tr w:rsidR="009414AC" w:rsidRPr="009414AC" w14:paraId="52524A88" w14:textId="77777777" w:rsidTr="00A619C8">
              <w:tc>
                <w:tcPr>
                  <w:tcW w:w="2810" w:type="dxa"/>
                </w:tcPr>
                <w:p w14:paraId="7A8AC2DE" w14:textId="77777777" w:rsidR="009414AC" w:rsidRPr="009414AC" w:rsidRDefault="009414AC" w:rsidP="009414AC">
                  <w:pPr>
                    <w:spacing w:after="364" w:line="276" w:lineRule="auto"/>
                    <w:ind w:right="3"/>
                    <w:contextualSpacing/>
                    <w:rPr>
                      <w:rFonts w:ascii="Arial" w:hAnsi="Arial" w:cs="Arial"/>
                      <w:sz w:val="24"/>
                      <w:szCs w:val="24"/>
                      <w:lang w:val="el-GR"/>
                    </w:rPr>
                  </w:pPr>
                </w:p>
              </w:tc>
              <w:tc>
                <w:tcPr>
                  <w:tcW w:w="3030" w:type="dxa"/>
                </w:tcPr>
                <w:p w14:paraId="3862BD0E" w14:textId="77777777" w:rsidR="009414AC" w:rsidRPr="009414AC" w:rsidRDefault="009414AC" w:rsidP="009414AC">
                  <w:pPr>
                    <w:spacing w:after="364" w:line="276" w:lineRule="auto"/>
                    <w:ind w:right="3"/>
                    <w:contextualSpacing/>
                    <w:rPr>
                      <w:rFonts w:ascii="Arial" w:hAnsi="Arial" w:cs="Arial"/>
                      <w:sz w:val="24"/>
                      <w:szCs w:val="24"/>
                      <w:lang w:val="el-GR"/>
                    </w:rPr>
                  </w:pPr>
                </w:p>
              </w:tc>
              <w:tc>
                <w:tcPr>
                  <w:tcW w:w="2590" w:type="dxa"/>
                </w:tcPr>
                <w:p w14:paraId="3EFB860C" w14:textId="77777777" w:rsidR="009414AC" w:rsidRPr="009414AC" w:rsidRDefault="009414AC" w:rsidP="009414AC">
                  <w:pPr>
                    <w:spacing w:after="364" w:line="276" w:lineRule="auto"/>
                    <w:ind w:right="3"/>
                    <w:contextualSpacing/>
                    <w:rPr>
                      <w:rFonts w:ascii="Arial" w:hAnsi="Arial" w:cs="Arial"/>
                      <w:sz w:val="24"/>
                      <w:szCs w:val="24"/>
                      <w:lang w:val="el-GR"/>
                    </w:rPr>
                  </w:pPr>
                </w:p>
              </w:tc>
            </w:tr>
          </w:tbl>
          <w:p w14:paraId="3A022AE2" w14:textId="77777777" w:rsidR="009414AC" w:rsidRPr="009414AC" w:rsidRDefault="009414AC" w:rsidP="009414AC">
            <w:pPr>
              <w:spacing w:after="364" w:line="276" w:lineRule="auto"/>
              <w:ind w:left="392" w:right="3"/>
              <w:contextualSpacing/>
              <w:rPr>
                <w:rFonts w:ascii="Arial" w:hAnsi="Arial" w:cs="Arial"/>
                <w:sz w:val="24"/>
                <w:szCs w:val="24"/>
                <w:lang w:val="el-GR"/>
              </w:rPr>
            </w:pPr>
          </w:p>
          <w:p w14:paraId="0033F407" w14:textId="77777777" w:rsidR="009414AC" w:rsidRPr="009414AC" w:rsidRDefault="009414AC" w:rsidP="009414AC">
            <w:pPr>
              <w:spacing w:after="364" w:line="276" w:lineRule="auto"/>
              <w:ind w:left="392" w:right="3"/>
              <w:contextualSpacing/>
              <w:rPr>
                <w:rFonts w:ascii="Arial" w:hAnsi="Arial" w:cs="Arial"/>
                <w:sz w:val="24"/>
                <w:szCs w:val="24"/>
                <w:lang w:val="el-GR"/>
              </w:rPr>
            </w:pPr>
          </w:p>
          <w:p w14:paraId="64254E70" w14:textId="77777777" w:rsidR="009414AC" w:rsidRPr="009414AC" w:rsidRDefault="009414AC" w:rsidP="009414AC">
            <w:pPr>
              <w:spacing w:after="364" w:line="276" w:lineRule="auto"/>
              <w:ind w:left="392" w:right="3"/>
              <w:contextualSpacing/>
              <w:rPr>
                <w:rFonts w:ascii="Arial" w:hAnsi="Arial" w:cs="Arial"/>
                <w:sz w:val="24"/>
                <w:szCs w:val="24"/>
                <w:lang w:val="el-GR"/>
              </w:rPr>
            </w:pPr>
          </w:p>
          <w:p w14:paraId="063F0ABD" w14:textId="77777777" w:rsidR="009414AC" w:rsidRPr="009414AC" w:rsidRDefault="009414AC" w:rsidP="009414AC">
            <w:pPr>
              <w:spacing w:after="364" w:line="276" w:lineRule="auto"/>
              <w:ind w:right="3"/>
              <w:rPr>
                <w:rFonts w:ascii="Arial" w:hAnsi="Arial" w:cs="Arial"/>
                <w:sz w:val="24"/>
                <w:szCs w:val="24"/>
                <w:lang w:val="el-GR"/>
              </w:rPr>
            </w:pPr>
          </w:p>
          <w:p w14:paraId="3B8BB3AD" w14:textId="77777777" w:rsidR="009414AC" w:rsidRPr="009414AC" w:rsidRDefault="009414AC" w:rsidP="009414AC">
            <w:pPr>
              <w:spacing w:after="364" w:line="276" w:lineRule="auto"/>
              <w:ind w:left="392" w:right="3"/>
              <w:contextualSpacing/>
              <w:rPr>
                <w:rFonts w:ascii="Arial" w:hAnsi="Arial" w:cs="Arial"/>
                <w:sz w:val="24"/>
                <w:szCs w:val="24"/>
                <w:lang w:val="el-GR"/>
              </w:rPr>
            </w:pPr>
            <w:r w:rsidRPr="009414AC">
              <w:rPr>
                <w:rFonts w:ascii="Arial" w:hAnsi="Arial" w:cs="Arial"/>
                <w:sz w:val="24"/>
                <w:szCs w:val="24"/>
                <w:lang w:val="el-GR"/>
              </w:rPr>
              <w:t>Διευκρινίστε τυχόν ειδικές διευκολύνσεις ή ρυθμίσεις που απαιτούνται στο δικαστήριο για τον διάδικο ή οποιοδήποτε μάρτυρα (π.χ. μάρτυρας με κάποια αναπηρία).</w:t>
            </w:r>
          </w:p>
          <w:p w14:paraId="7978C478" w14:textId="77777777" w:rsidR="009414AC" w:rsidRPr="009414AC" w:rsidRDefault="009414AC" w:rsidP="009414AC">
            <w:pPr>
              <w:spacing w:after="364" w:line="276" w:lineRule="auto"/>
              <w:ind w:left="392" w:right="3"/>
              <w:contextualSpacing/>
              <w:rPr>
                <w:rFonts w:ascii="Arial" w:hAnsi="Arial" w:cs="Arial"/>
                <w:sz w:val="24"/>
                <w:szCs w:val="24"/>
                <w:lang w:val="el-GR"/>
              </w:rPr>
            </w:pPr>
          </w:p>
          <w:tbl>
            <w:tblPr>
              <w:tblStyle w:val="TableGrid"/>
              <w:tblW w:w="0" w:type="auto"/>
              <w:tblInd w:w="392" w:type="dxa"/>
              <w:tblLook w:val="04A0" w:firstRow="1" w:lastRow="0" w:firstColumn="1" w:lastColumn="0" w:noHBand="0" w:noVBand="1"/>
            </w:tblPr>
            <w:tblGrid>
              <w:gridCol w:w="8578"/>
            </w:tblGrid>
            <w:tr w:rsidR="009414AC" w:rsidRPr="009414AC" w14:paraId="33B4FAE4" w14:textId="77777777" w:rsidTr="00A619C8">
              <w:tc>
                <w:tcPr>
                  <w:tcW w:w="8578" w:type="dxa"/>
                </w:tcPr>
                <w:p w14:paraId="29161A85" w14:textId="77777777" w:rsidR="009414AC" w:rsidRPr="009414AC" w:rsidRDefault="009414AC" w:rsidP="009414AC">
                  <w:pPr>
                    <w:spacing w:line="276" w:lineRule="auto"/>
                    <w:contextualSpacing/>
                    <w:rPr>
                      <w:rFonts w:ascii="Arial" w:hAnsi="Arial" w:cs="Arial"/>
                      <w:sz w:val="24"/>
                      <w:szCs w:val="24"/>
                      <w:lang w:val="el-GR"/>
                    </w:rPr>
                  </w:pPr>
                </w:p>
                <w:p w14:paraId="50041B96" w14:textId="77777777" w:rsidR="009414AC" w:rsidRPr="009414AC" w:rsidRDefault="009414AC" w:rsidP="009414AC">
                  <w:pPr>
                    <w:spacing w:line="276" w:lineRule="auto"/>
                    <w:contextualSpacing/>
                    <w:rPr>
                      <w:rFonts w:ascii="Arial" w:hAnsi="Arial" w:cs="Arial"/>
                      <w:sz w:val="24"/>
                      <w:szCs w:val="24"/>
                      <w:lang w:val="el-GR"/>
                    </w:rPr>
                  </w:pPr>
                </w:p>
                <w:p w14:paraId="48A316F8" w14:textId="77777777" w:rsidR="009414AC" w:rsidRPr="009414AC" w:rsidRDefault="009414AC" w:rsidP="009414AC">
                  <w:pPr>
                    <w:spacing w:line="276" w:lineRule="auto"/>
                    <w:contextualSpacing/>
                    <w:rPr>
                      <w:rFonts w:ascii="Arial" w:hAnsi="Arial" w:cs="Arial"/>
                      <w:sz w:val="24"/>
                      <w:szCs w:val="24"/>
                      <w:lang w:val="el-GR"/>
                    </w:rPr>
                  </w:pPr>
                </w:p>
              </w:tc>
            </w:tr>
          </w:tbl>
          <w:p w14:paraId="4109CBA7" w14:textId="77777777" w:rsidR="009414AC" w:rsidRPr="009414AC" w:rsidRDefault="009414AC" w:rsidP="009414AC">
            <w:pPr>
              <w:spacing w:line="276" w:lineRule="auto"/>
              <w:ind w:left="392"/>
              <w:contextualSpacing/>
              <w:rPr>
                <w:rFonts w:ascii="Arial" w:hAnsi="Arial" w:cs="Arial"/>
                <w:sz w:val="24"/>
                <w:szCs w:val="24"/>
                <w:lang w:val="el-GR"/>
              </w:rPr>
            </w:pPr>
          </w:p>
          <w:p w14:paraId="2FD6A2CE" w14:textId="77777777" w:rsidR="009414AC" w:rsidRPr="009414AC" w:rsidRDefault="009414AC" w:rsidP="009414AC">
            <w:pPr>
              <w:numPr>
                <w:ilvl w:val="0"/>
                <w:numId w:val="2"/>
              </w:numPr>
              <w:spacing w:after="7" w:line="276" w:lineRule="auto"/>
              <w:contextualSpacing/>
              <w:rPr>
                <w:rFonts w:ascii="Arial" w:hAnsi="Arial" w:cs="Arial"/>
                <w:sz w:val="24"/>
                <w:szCs w:val="24"/>
                <w:lang w:val="el-GR"/>
              </w:rPr>
            </w:pPr>
            <w:r w:rsidRPr="009414AC">
              <w:rPr>
                <w:rFonts w:ascii="Arial" w:hAnsi="Arial" w:cs="Arial"/>
                <w:sz w:val="24"/>
                <w:szCs w:val="24"/>
                <w:lang w:val="el-GR"/>
              </w:rPr>
              <w:t>Θα παρέχετε διερμηνέα για οποιονδήποτε από τους μάρτυρες σας;</w:t>
            </w:r>
            <w:r w:rsidRPr="009414AC">
              <w:rPr>
                <w:rFonts w:ascii="Arial" w:hAnsi="Arial" w:cs="Arial"/>
                <w:sz w:val="24"/>
                <w:szCs w:val="24"/>
                <w:lang w:val="el-GR"/>
              </w:rPr>
              <w:tab/>
            </w:r>
          </w:p>
          <w:p w14:paraId="58308A35" w14:textId="77777777" w:rsidR="009414AC" w:rsidRPr="009414AC" w:rsidRDefault="009414AC" w:rsidP="009414AC">
            <w:pPr>
              <w:spacing w:line="276" w:lineRule="auto"/>
              <w:ind w:left="392"/>
              <w:contextualSpacing/>
              <w:rPr>
                <w:rFonts w:ascii="Arial" w:hAnsi="Arial" w:cs="Arial"/>
                <w:sz w:val="24"/>
                <w:szCs w:val="24"/>
                <w:lang w:val="el-GR"/>
              </w:rPr>
            </w:pP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5932F722" w14:textId="77777777" w:rsidR="009414AC" w:rsidRPr="009414AC" w:rsidRDefault="009414AC" w:rsidP="009414AC">
            <w:pPr>
              <w:spacing w:after="7" w:line="276" w:lineRule="auto"/>
              <w:ind w:left="392"/>
              <w:contextualSpacing/>
              <w:rPr>
                <w:rFonts w:ascii="Arial" w:hAnsi="Arial" w:cs="Arial"/>
                <w:sz w:val="24"/>
                <w:szCs w:val="24"/>
                <w:lang w:val="el-GR"/>
              </w:rPr>
            </w:pPr>
          </w:p>
        </w:tc>
      </w:tr>
      <w:tr w:rsidR="009414AC" w:rsidRPr="009414AC" w14:paraId="33FAD9EE" w14:textId="77777777" w:rsidTr="00A619C8">
        <w:trPr>
          <w:trHeight w:val="2825"/>
        </w:trPr>
        <w:tc>
          <w:tcPr>
            <w:tcW w:w="9356" w:type="dxa"/>
            <w:tcBorders>
              <w:top w:val="single" w:sz="4" w:space="0" w:color="auto"/>
            </w:tcBorders>
          </w:tcPr>
          <w:p w14:paraId="0D9EDA12" w14:textId="77777777" w:rsidR="009414AC" w:rsidRPr="009414AC" w:rsidRDefault="009414AC" w:rsidP="009414AC">
            <w:pPr>
              <w:rPr>
                <w:rFonts w:ascii="Arial" w:hAnsi="Arial" w:cs="Arial"/>
                <w:sz w:val="24"/>
                <w:szCs w:val="24"/>
                <w:lang w:val="el-GR"/>
              </w:rPr>
            </w:pPr>
          </w:p>
          <w:p w14:paraId="2220983E" w14:textId="77777777" w:rsidR="009414AC" w:rsidRPr="009414AC" w:rsidRDefault="009414AC" w:rsidP="009414AC">
            <w:pPr>
              <w:rPr>
                <w:rFonts w:ascii="Arial" w:hAnsi="Arial" w:cs="Arial"/>
                <w:b/>
                <w:bCs/>
                <w:sz w:val="24"/>
                <w:szCs w:val="24"/>
                <w:lang w:val="el-GR"/>
              </w:rPr>
            </w:pPr>
            <w:r w:rsidRPr="009414AC">
              <w:rPr>
                <w:rFonts w:ascii="Arial" w:hAnsi="Arial" w:cs="Arial"/>
                <w:b/>
                <w:bCs/>
                <w:sz w:val="24"/>
                <w:szCs w:val="24"/>
                <w:lang w:val="el-GR"/>
              </w:rPr>
              <w:t>ΕΝΟΤΗΤΑ Γ – Πραγματογνώμονες</w:t>
            </w:r>
          </w:p>
          <w:p w14:paraId="577D42BC" w14:textId="77777777" w:rsidR="009414AC" w:rsidRPr="009414AC" w:rsidRDefault="009414AC" w:rsidP="009414AC">
            <w:pPr>
              <w:rPr>
                <w:rFonts w:ascii="Arial" w:hAnsi="Arial" w:cs="Arial"/>
                <w:b/>
                <w:bCs/>
                <w:sz w:val="24"/>
                <w:szCs w:val="24"/>
                <w:lang w:val="el-GR"/>
              </w:rPr>
            </w:pPr>
          </w:p>
          <w:p w14:paraId="7B7619AF" w14:textId="77777777" w:rsidR="009414AC" w:rsidRPr="009414AC" w:rsidRDefault="009414AC" w:rsidP="009414AC">
            <w:pPr>
              <w:spacing w:line="276" w:lineRule="auto"/>
              <w:ind w:right="142"/>
              <w:jc w:val="both"/>
              <w:rPr>
                <w:rFonts w:ascii="Arial" w:hAnsi="Arial" w:cs="Arial"/>
                <w:sz w:val="24"/>
                <w:szCs w:val="24"/>
              </w:rPr>
            </w:pPr>
            <w:r w:rsidRPr="009414AC">
              <w:rPr>
                <w:rFonts w:ascii="Arial" w:hAnsi="Arial" w:cs="Arial"/>
                <w:sz w:val="24"/>
                <w:szCs w:val="24"/>
                <w:lang w:val="el-GR"/>
              </w:rPr>
              <w:t xml:space="preserve">Υπενθυμίζεστε ότι δεν μπορείτε να χρησιμοποιήσετε μαρτυρία πραγματογνώμονα ή να ζητήσετε από τον πραγματογνώμονα να καταθέσει προφορικά, εκτός εάν το δικαστήριο δώσει σχετική άδεια. Εάν δεν έχετε εξασφαλίσει τέτοια άδεια, πρέπει να υποβάλετε αίτηση (βλ. </w:t>
            </w:r>
            <w:proofErr w:type="spellStart"/>
            <w:r w:rsidRPr="009414AC">
              <w:rPr>
                <w:rFonts w:ascii="Arial" w:hAnsi="Arial" w:cs="Arial"/>
                <w:sz w:val="24"/>
                <w:szCs w:val="24"/>
              </w:rPr>
              <w:t>Ενότητ</w:t>
            </w:r>
            <w:proofErr w:type="spellEnd"/>
            <w:r w:rsidRPr="009414AC">
              <w:rPr>
                <w:rFonts w:ascii="Arial" w:hAnsi="Arial" w:cs="Arial"/>
                <w:sz w:val="24"/>
                <w:szCs w:val="24"/>
              </w:rPr>
              <w:t>α Α2 π</w:t>
            </w:r>
            <w:proofErr w:type="spellStart"/>
            <w:r w:rsidRPr="009414AC">
              <w:rPr>
                <w:rFonts w:ascii="Arial" w:hAnsi="Arial" w:cs="Arial"/>
                <w:sz w:val="24"/>
                <w:szCs w:val="24"/>
              </w:rPr>
              <w:t>ιο</w:t>
            </w:r>
            <w:proofErr w:type="spellEnd"/>
            <w:r w:rsidRPr="009414AC">
              <w:rPr>
                <w:rFonts w:ascii="Arial" w:hAnsi="Arial" w:cs="Arial"/>
                <w:sz w:val="24"/>
                <w:szCs w:val="24"/>
              </w:rPr>
              <w:t xml:space="preserve"> π</w:t>
            </w:r>
            <w:proofErr w:type="spellStart"/>
            <w:r w:rsidRPr="009414AC">
              <w:rPr>
                <w:rFonts w:ascii="Arial" w:hAnsi="Arial" w:cs="Arial"/>
                <w:sz w:val="24"/>
                <w:szCs w:val="24"/>
              </w:rPr>
              <w:t>άνω</w:t>
            </w:r>
            <w:proofErr w:type="spellEnd"/>
            <w:r w:rsidRPr="009414AC">
              <w:rPr>
                <w:rFonts w:ascii="Arial" w:hAnsi="Arial" w:cs="Arial"/>
                <w:sz w:val="24"/>
                <w:szCs w:val="24"/>
              </w:rPr>
              <w:t>)</w:t>
            </w:r>
          </w:p>
          <w:p w14:paraId="7CC44448" w14:textId="77777777" w:rsidR="009414AC" w:rsidRPr="009414AC" w:rsidRDefault="009414AC" w:rsidP="009414AC">
            <w:pPr>
              <w:spacing w:line="276" w:lineRule="auto"/>
              <w:jc w:val="both"/>
              <w:rPr>
                <w:rFonts w:ascii="Arial" w:hAnsi="Arial" w:cs="Arial"/>
                <w:sz w:val="24"/>
                <w:szCs w:val="24"/>
              </w:rPr>
            </w:pPr>
          </w:p>
          <w:p w14:paraId="107C8C26" w14:textId="77777777" w:rsidR="009414AC" w:rsidRPr="009414AC" w:rsidRDefault="009414AC" w:rsidP="009414AC">
            <w:pPr>
              <w:numPr>
                <w:ilvl w:val="0"/>
                <w:numId w:val="3"/>
              </w:numPr>
              <w:tabs>
                <w:tab w:val="left" w:pos="426"/>
                <w:tab w:val="left" w:pos="567"/>
              </w:tabs>
              <w:spacing w:after="364" w:line="276" w:lineRule="auto"/>
              <w:ind w:left="346" w:right="3" w:hanging="346"/>
              <w:contextualSpacing/>
              <w:rPr>
                <w:rFonts w:ascii="Arial" w:hAnsi="Arial" w:cs="Arial"/>
                <w:sz w:val="24"/>
                <w:szCs w:val="24"/>
                <w:lang w:val="el-GR"/>
              </w:rPr>
            </w:pPr>
            <w:r w:rsidRPr="009414AC">
              <w:rPr>
                <w:rFonts w:ascii="Arial" w:hAnsi="Arial" w:cs="Arial"/>
                <w:sz w:val="24"/>
                <w:szCs w:val="24"/>
                <w:lang w:val="el-GR"/>
              </w:rPr>
              <w:t>Δώστε τις πληροφορίες που ζητούνται για τον (τους) πραγματογνώμονα (-</w:t>
            </w:r>
            <w:proofErr w:type="spellStart"/>
            <w:r w:rsidRPr="009414AC">
              <w:rPr>
                <w:rFonts w:ascii="Arial" w:hAnsi="Arial" w:cs="Arial"/>
                <w:sz w:val="24"/>
                <w:szCs w:val="24"/>
                <w:lang w:val="el-GR"/>
              </w:rPr>
              <w:t>ες</w:t>
            </w:r>
            <w:proofErr w:type="spellEnd"/>
            <w:r w:rsidRPr="009414AC">
              <w:rPr>
                <w:rFonts w:ascii="Arial" w:hAnsi="Arial" w:cs="Arial"/>
                <w:sz w:val="24"/>
                <w:szCs w:val="24"/>
                <w:lang w:val="el-GR"/>
              </w:rPr>
              <w:t>) σας</w:t>
            </w:r>
          </w:p>
          <w:tbl>
            <w:tblPr>
              <w:tblStyle w:val="TableGrid"/>
              <w:tblW w:w="0" w:type="auto"/>
              <w:tblLook w:val="04A0" w:firstRow="1" w:lastRow="0" w:firstColumn="1" w:lastColumn="0" w:noHBand="0" w:noVBand="1"/>
            </w:tblPr>
            <w:tblGrid>
              <w:gridCol w:w="992"/>
              <w:gridCol w:w="2853"/>
              <w:gridCol w:w="2630"/>
              <w:gridCol w:w="1635"/>
              <w:gridCol w:w="1512"/>
            </w:tblGrid>
            <w:tr w:rsidR="009414AC" w:rsidRPr="009414AC" w14:paraId="23C27E8F" w14:textId="77777777" w:rsidTr="00A619C8">
              <w:tc>
                <w:tcPr>
                  <w:tcW w:w="1047" w:type="dxa"/>
                  <w:shd w:val="clear" w:color="auto" w:fill="D9D9D9" w:themeFill="background1" w:themeFillShade="D9"/>
                </w:tcPr>
                <w:p w14:paraId="15194960" w14:textId="77777777" w:rsidR="009414AC" w:rsidRPr="009414AC" w:rsidRDefault="009414AC" w:rsidP="009414AC">
                  <w:pPr>
                    <w:tabs>
                      <w:tab w:val="left" w:pos="426"/>
                      <w:tab w:val="left" w:pos="567"/>
                    </w:tabs>
                    <w:spacing w:after="364"/>
                    <w:ind w:right="3"/>
                    <w:rPr>
                      <w:rFonts w:ascii="Arial" w:hAnsi="Arial" w:cs="Arial"/>
                      <w:b/>
                      <w:bCs/>
                      <w:sz w:val="24"/>
                      <w:szCs w:val="24"/>
                    </w:rPr>
                  </w:pPr>
                  <w:proofErr w:type="spellStart"/>
                  <w:r w:rsidRPr="009414AC">
                    <w:rPr>
                      <w:rFonts w:ascii="Arial" w:hAnsi="Arial" w:cs="Arial"/>
                      <w:b/>
                      <w:bCs/>
                      <w:sz w:val="24"/>
                      <w:szCs w:val="24"/>
                    </w:rPr>
                    <w:t>Όνομ</w:t>
                  </w:r>
                  <w:proofErr w:type="spellEnd"/>
                  <w:r w:rsidRPr="009414AC">
                    <w:rPr>
                      <w:rFonts w:ascii="Arial" w:hAnsi="Arial" w:cs="Arial"/>
                      <w:b/>
                      <w:bCs/>
                      <w:sz w:val="24"/>
                      <w:szCs w:val="24"/>
                    </w:rPr>
                    <w:t>α</w:t>
                  </w:r>
                </w:p>
              </w:tc>
              <w:tc>
                <w:tcPr>
                  <w:tcW w:w="2633" w:type="dxa"/>
                  <w:shd w:val="clear" w:color="auto" w:fill="D9D9D9" w:themeFill="background1" w:themeFillShade="D9"/>
                </w:tcPr>
                <w:p w14:paraId="0620AADD" w14:textId="77777777" w:rsidR="009414AC" w:rsidRPr="009414AC" w:rsidRDefault="009414AC" w:rsidP="009414AC">
                  <w:pPr>
                    <w:tabs>
                      <w:tab w:val="left" w:pos="426"/>
                      <w:tab w:val="left" w:pos="567"/>
                    </w:tabs>
                    <w:spacing w:after="364"/>
                    <w:ind w:right="3"/>
                    <w:rPr>
                      <w:rFonts w:ascii="Arial" w:hAnsi="Arial" w:cs="Arial"/>
                      <w:b/>
                      <w:bCs/>
                      <w:sz w:val="24"/>
                      <w:szCs w:val="24"/>
                    </w:rPr>
                  </w:pPr>
                  <w:proofErr w:type="spellStart"/>
                  <w:proofErr w:type="gramStart"/>
                  <w:r w:rsidRPr="009414AC">
                    <w:rPr>
                      <w:rFonts w:ascii="Arial" w:hAnsi="Arial" w:cs="Arial"/>
                      <w:b/>
                      <w:bCs/>
                      <w:sz w:val="24"/>
                      <w:szCs w:val="24"/>
                    </w:rPr>
                    <w:t>Πεδίο</w:t>
                  </w:r>
                  <w:proofErr w:type="spellEnd"/>
                  <w:r w:rsidRPr="009414AC">
                    <w:rPr>
                      <w:rFonts w:ascii="Arial" w:hAnsi="Arial" w:cs="Arial"/>
                      <w:b/>
                      <w:bCs/>
                      <w:sz w:val="24"/>
                      <w:szCs w:val="24"/>
                    </w:rPr>
                    <w:t xml:space="preserve">  πρα</w:t>
                  </w:r>
                  <w:proofErr w:type="spellStart"/>
                  <w:r w:rsidRPr="009414AC">
                    <w:rPr>
                      <w:rFonts w:ascii="Arial" w:hAnsi="Arial" w:cs="Arial"/>
                      <w:b/>
                      <w:bCs/>
                      <w:sz w:val="24"/>
                      <w:szCs w:val="24"/>
                    </w:rPr>
                    <w:t>γμ</w:t>
                  </w:r>
                  <w:proofErr w:type="spellEnd"/>
                  <w:r w:rsidRPr="009414AC">
                    <w:rPr>
                      <w:rFonts w:ascii="Arial" w:hAnsi="Arial" w:cs="Arial"/>
                      <w:b/>
                      <w:bCs/>
                      <w:sz w:val="24"/>
                      <w:szCs w:val="24"/>
                    </w:rPr>
                    <w:t>ατογνωμοσύνης</w:t>
                  </w:r>
                  <w:proofErr w:type="gramEnd"/>
                  <w:r w:rsidRPr="009414AC">
                    <w:rPr>
                      <w:rFonts w:ascii="Arial" w:hAnsi="Arial" w:cs="Arial"/>
                      <w:b/>
                      <w:bCs/>
                      <w:sz w:val="24"/>
                      <w:szCs w:val="24"/>
                    </w:rPr>
                    <w:t xml:space="preserve">   </w:t>
                  </w:r>
                </w:p>
              </w:tc>
              <w:tc>
                <w:tcPr>
                  <w:tcW w:w="2429" w:type="dxa"/>
                  <w:shd w:val="clear" w:color="auto" w:fill="D9D9D9" w:themeFill="background1" w:themeFillShade="D9"/>
                </w:tcPr>
                <w:p w14:paraId="2E47A299" w14:textId="77777777" w:rsidR="009414AC" w:rsidRPr="009414AC" w:rsidRDefault="009414AC" w:rsidP="009414AC">
                  <w:pPr>
                    <w:tabs>
                      <w:tab w:val="left" w:pos="426"/>
                      <w:tab w:val="left" w:pos="567"/>
                    </w:tabs>
                    <w:spacing w:after="364"/>
                    <w:ind w:right="3"/>
                    <w:rPr>
                      <w:rFonts w:ascii="Arial" w:hAnsi="Arial" w:cs="Arial"/>
                      <w:b/>
                      <w:bCs/>
                      <w:sz w:val="24"/>
                      <w:szCs w:val="24"/>
                    </w:rPr>
                  </w:pPr>
                  <w:proofErr w:type="spellStart"/>
                  <w:r w:rsidRPr="009414AC">
                    <w:rPr>
                      <w:rFonts w:ascii="Arial" w:hAnsi="Arial" w:cs="Arial"/>
                      <w:b/>
                      <w:bCs/>
                      <w:sz w:val="24"/>
                      <w:szCs w:val="24"/>
                    </w:rPr>
                    <w:t>Κοινός</w:t>
                  </w:r>
                  <w:proofErr w:type="spellEnd"/>
                  <w:r w:rsidRPr="009414AC">
                    <w:rPr>
                      <w:rFonts w:ascii="Arial" w:hAnsi="Arial" w:cs="Arial"/>
                      <w:b/>
                      <w:bCs/>
                      <w:sz w:val="24"/>
                      <w:szCs w:val="24"/>
                    </w:rPr>
                    <w:t xml:space="preserve"> </w:t>
                  </w:r>
                  <w:proofErr w:type="gramStart"/>
                  <w:r w:rsidRPr="009414AC">
                    <w:rPr>
                      <w:rFonts w:ascii="Arial" w:hAnsi="Arial" w:cs="Arial"/>
                      <w:b/>
                      <w:bCs/>
                      <w:sz w:val="24"/>
                      <w:szCs w:val="24"/>
                    </w:rPr>
                    <w:t>πρα</w:t>
                  </w:r>
                  <w:proofErr w:type="spellStart"/>
                  <w:r w:rsidRPr="009414AC">
                    <w:rPr>
                      <w:rFonts w:ascii="Arial" w:hAnsi="Arial" w:cs="Arial"/>
                      <w:b/>
                      <w:bCs/>
                      <w:sz w:val="24"/>
                      <w:szCs w:val="24"/>
                    </w:rPr>
                    <w:t>γμ</w:t>
                  </w:r>
                  <w:proofErr w:type="spellEnd"/>
                  <w:r w:rsidRPr="009414AC">
                    <w:rPr>
                      <w:rFonts w:ascii="Arial" w:hAnsi="Arial" w:cs="Arial"/>
                      <w:b/>
                      <w:bCs/>
                      <w:sz w:val="24"/>
                      <w:szCs w:val="24"/>
                    </w:rPr>
                    <w:t>ατογνώμονας;</w:t>
                  </w:r>
                  <w:proofErr w:type="gramEnd"/>
                </w:p>
              </w:tc>
              <w:tc>
                <w:tcPr>
                  <w:tcW w:w="1603" w:type="dxa"/>
                  <w:shd w:val="clear" w:color="auto" w:fill="D9D9D9" w:themeFill="background1" w:themeFillShade="D9"/>
                </w:tcPr>
                <w:p w14:paraId="0D3597E9" w14:textId="77777777" w:rsidR="009414AC" w:rsidRPr="009414AC" w:rsidRDefault="009414AC" w:rsidP="009414AC">
                  <w:pPr>
                    <w:tabs>
                      <w:tab w:val="left" w:pos="426"/>
                      <w:tab w:val="left" w:pos="567"/>
                    </w:tabs>
                    <w:spacing w:after="364"/>
                    <w:ind w:right="3"/>
                    <w:rPr>
                      <w:rFonts w:ascii="Arial" w:hAnsi="Arial" w:cs="Arial"/>
                      <w:b/>
                      <w:bCs/>
                      <w:sz w:val="24"/>
                      <w:szCs w:val="24"/>
                    </w:rPr>
                  </w:pPr>
                  <w:proofErr w:type="spellStart"/>
                  <w:r w:rsidRPr="009414AC">
                    <w:rPr>
                      <w:rFonts w:ascii="Arial" w:hAnsi="Arial" w:cs="Arial"/>
                      <w:b/>
                      <w:bCs/>
                      <w:sz w:val="24"/>
                      <w:szCs w:val="24"/>
                    </w:rPr>
                    <w:t>Έχει</w:t>
                  </w:r>
                  <w:proofErr w:type="spellEnd"/>
                  <w:r w:rsidRPr="009414AC">
                    <w:rPr>
                      <w:rFonts w:ascii="Arial" w:hAnsi="Arial" w:cs="Arial"/>
                      <w:b/>
                      <w:bCs/>
                      <w:sz w:val="24"/>
                      <w:szCs w:val="24"/>
                    </w:rPr>
                    <w:t xml:space="preserve"> </w:t>
                  </w:r>
                  <w:proofErr w:type="spellStart"/>
                  <w:r w:rsidRPr="009414AC">
                    <w:rPr>
                      <w:rFonts w:ascii="Arial" w:hAnsi="Arial" w:cs="Arial"/>
                      <w:b/>
                      <w:bCs/>
                      <w:sz w:val="24"/>
                      <w:szCs w:val="24"/>
                    </w:rPr>
                    <w:t>συμφωνηθεί</w:t>
                  </w:r>
                  <w:proofErr w:type="spellEnd"/>
                  <w:r w:rsidRPr="009414AC">
                    <w:rPr>
                      <w:rFonts w:ascii="Arial" w:hAnsi="Arial" w:cs="Arial"/>
                      <w:b/>
                      <w:bCs/>
                      <w:sz w:val="24"/>
                      <w:szCs w:val="24"/>
                    </w:rPr>
                    <w:t xml:space="preserve"> η </w:t>
                  </w:r>
                  <w:proofErr w:type="spellStart"/>
                  <w:proofErr w:type="gramStart"/>
                  <w:r w:rsidRPr="009414AC">
                    <w:rPr>
                      <w:rFonts w:ascii="Arial" w:hAnsi="Arial" w:cs="Arial"/>
                      <w:b/>
                      <w:bCs/>
                      <w:sz w:val="24"/>
                      <w:szCs w:val="24"/>
                    </w:rPr>
                    <w:t>έκθεση</w:t>
                  </w:r>
                  <w:proofErr w:type="spellEnd"/>
                  <w:r w:rsidRPr="009414AC">
                    <w:rPr>
                      <w:rFonts w:ascii="Arial" w:hAnsi="Arial" w:cs="Arial"/>
                      <w:b/>
                      <w:bCs/>
                      <w:sz w:val="24"/>
                      <w:szCs w:val="24"/>
                    </w:rPr>
                    <w:t>;</w:t>
                  </w:r>
                  <w:proofErr w:type="gramEnd"/>
                </w:p>
              </w:tc>
              <w:tc>
                <w:tcPr>
                  <w:tcW w:w="1730" w:type="dxa"/>
                  <w:shd w:val="clear" w:color="auto" w:fill="D9D9D9" w:themeFill="background1" w:themeFillShade="D9"/>
                </w:tcPr>
                <w:p w14:paraId="5C116E54" w14:textId="77777777" w:rsidR="009414AC" w:rsidRPr="009414AC" w:rsidRDefault="009414AC" w:rsidP="009414AC">
                  <w:pPr>
                    <w:tabs>
                      <w:tab w:val="left" w:pos="426"/>
                      <w:tab w:val="left" w:pos="567"/>
                    </w:tabs>
                    <w:spacing w:after="364"/>
                    <w:ind w:right="3"/>
                    <w:rPr>
                      <w:rFonts w:ascii="Arial" w:hAnsi="Arial" w:cs="Arial"/>
                      <w:b/>
                      <w:bCs/>
                      <w:sz w:val="24"/>
                      <w:szCs w:val="24"/>
                      <w:lang w:val="el-GR"/>
                    </w:rPr>
                  </w:pPr>
                  <w:r w:rsidRPr="009414AC">
                    <w:rPr>
                      <w:rFonts w:ascii="Arial" w:hAnsi="Arial" w:cs="Arial"/>
                      <w:b/>
                      <w:bCs/>
                      <w:sz w:val="24"/>
                      <w:szCs w:val="24"/>
                      <w:lang w:val="el-GR"/>
                    </w:rPr>
                    <w:t>Έχει δοθεί άδεια για προφορική εξέταση;</w:t>
                  </w:r>
                </w:p>
              </w:tc>
            </w:tr>
            <w:tr w:rsidR="009414AC" w:rsidRPr="009414AC" w14:paraId="0A9B08FC" w14:textId="77777777" w:rsidTr="00A619C8">
              <w:tc>
                <w:tcPr>
                  <w:tcW w:w="1047" w:type="dxa"/>
                  <w:vAlign w:val="center"/>
                </w:tcPr>
                <w:p w14:paraId="777DF8F5" w14:textId="77777777" w:rsidR="009414AC" w:rsidRPr="009414AC" w:rsidRDefault="009414AC" w:rsidP="009414AC">
                  <w:pPr>
                    <w:tabs>
                      <w:tab w:val="left" w:pos="426"/>
                      <w:tab w:val="left" w:pos="567"/>
                    </w:tabs>
                    <w:spacing w:after="364"/>
                    <w:ind w:right="3"/>
                    <w:rPr>
                      <w:rFonts w:ascii="Arial" w:hAnsi="Arial" w:cs="Arial"/>
                      <w:sz w:val="24"/>
                      <w:szCs w:val="24"/>
                      <w:lang w:val="el-GR"/>
                    </w:rPr>
                  </w:pPr>
                </w:p>
              </w:tc>
              <w:tc>
                <w:tcPr>
                  <w:tcW w:w="2633" w:type="dxa"/>
                  <w:vAlign w:val="center"/>
                </w:tcPr>
                <w:p w14:paraId="36C4B402" w14:textId="77777777" w:rsidR="009414AC" w:rsidRPr="009414AC" w:rsidRDefault="009414AC" w:rsidP="009414AC">
                  <w:pPr>
                    <w:tabs>
                      <w:tab w:val="left" w:pos="426"/>
                      <w:tab w:val="left" w:pos="567"/>
                    </w:tabs>
                    <w:spacing w:after="364"/>
                    <w:ind w:right="3"/>
                    <w:rPr>
                      <w:rFonts w:ascii="Arial" w:hAnsi="Arial" w:cs="Arial"/>
                      <w:sz w:val="24"/>
                      <w:szCs w:val="24"/>
                      <w:lang w:val="el-GR"/>
                    </w:rPr>
                  </w:pPr>
                </w:p>
              </w:tc>
              <w:tc>
                <w:tcPr>
                  <w:tcW w:w="2429" w:type="dxa"/>
                  <w:vAlign w:val="center"/>
                </w:tcPr>
                <w:p w14:paraId="333A84DF" w14:textId="77777777" w:rsidR="009414AC" w:rsidRPr="009414AC" w:rsidRDefault="009414AC" w:rsidP="009414AC">
                  <w:pPr>
                    <w:tabs>
                      <w:tab w:val="left" w:pos="426"/>
                      <w:tab w:val="left" w:pos="567"/>
                    </w:tabs>
                    <w:spacing w:after="364"/>
                    <w:ind w:right="3"/>
                    <w:rPr>
                      <w:rFonts w:ascii="Arial" w:hAnsi="Arial" w:cs="Arial"/>
                      <w:sz w:val="24"/>
                      <w:szCs w:val="24"/>
                      <w:lang w:val="el-GR"/>
                    </w:rPr>
                  </w:pPr>
                </w:p>
                <w:p w14:paraId="6708382D" w14:textId="77777777" w:rsidR="009414AC" w:rsidRPr="009414AC" w:rsidRDefault="009414AC" w:rsidP="009414AC">
                  <w:pPr>
                    <w:spacing w:line="276" w:lineRule="auto"/>
                    <w:rPr>
                      <w:rFonts w:ascii="Arial" w:hAnsi="Arial" w:cs="Arial"/>
                      <w:sz w:val="24"/>
                      <w:szCs w:val="24"/>
                      <w:lang w:val="el-GR"/>
                    </w:rPr>
                  </w:pPr>
                  <w:r w:rsidRPr="009414AC">
                    <w:rPr>
                      <w:rFonts w:ascii="Arial" w:hAnsi="Arial" w:cs="Arial"/>
                      <w:sz w:val="24"/>
                      <w:szCs w:val="24"/>
                      <w:lang w:val="el-GR"/>
                    </w:rPr>
                    <w:t xml:space="preserve">     </w:t>
                  </w:r>
                </w:p>
                <w:p w14:paraId="415FF608" w14:textId="77777777" w:rsidR="009414AC" w:rsidRPr="009414AC" w:rsidRDefault="009414AC" w:rsidP="009414AC">
                  <w:pPr>
                    <w:spacing w:line="276" w:lineRule="auto"/>
                    <w:rPr>
                      <w:rFonts w:ascii="Arial" w:hAnsi="Arial" w:cs="Arial"/>
                      <w:sz w:val="24"/>
                      <w:szCs w:val="24"/>
                    </w:rPr>
                  </w:pP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Ναι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w:t>
                  </w:r>
                  <w:proofErr w:type="spellStart"/>
                  <w:r w:rsidRPr="009414AC">
                    <w:rPr>
                      <w:rFonts w:ascii="Arial" w:hAnsi="Arial" w:cs="Arial"/>
                      <w:sz w:val="24"/>
                      <w:szCs w:val="24"/>
                    </w:rPr>
                    <w:t>Όχι</w:t>
                  </w:r>
                  <w:proofErr w:type="spellEnd"/>
                  <w:r w:rsidRPr="009414AC">
                    <w:rPr>
                      <w:rFonts w:ascii="Arial" w:hAnsi="Arial" w:cs="Arial"/>
                      <w:sz w:val="24"/>
                      <w:szCs w:val="24"/>
                    </w:rPr>
                    <w:t xml:space="preserve">  </w:t>
                  </w:r>
                </w:p>
                <w:p w14:paraId="196E6906" w14:textId="77777777" w:rsidR="009414AC" w:rsidRPr="009414AC" w:rsidRDefault="009414AC" w:rsidP="009414AC">
                  <w:pPr>
                    <w:tabs>
                      <w:tab w:val="left" w:pos="426"/>
                      <w:tab w:val="left" w:pos="567"/>
                    </w:tabs>
                    <w:spacing w:after="364"/>
                    <w:ind w:right="3"/>
                    <w:rPr>
                      <w:rFonts w:ascii="Arial" w:hAnsi="Arial" w:cs="Arial"/>
                      <w:sz w:val="24"/>
                      <w:szCs w:val="24"/>
                    </w:rPr>
                  </w:pPr>
                </w:p>
              </w:tc>
              <w:tc>
                <w:tcPr>
                  <w:tcW w:w="1603" w:type="dxa"/>
                  <w:vAlign w:val="center"/>
                </w:tcPr>
                <w:p w14:paraId="3BBFD609" w14:textId="77777777" w:rsidR="009414AC" w:rsidRPr="009414AC" w:rsidRDefault="009414AC" w:rsidP="009414AC">
                  <w:pPr>
                    <w:tabs>
                      <w:tab w:val="left" w:pos="426"/>
                      <w:tab w:val="left" w:pos="567"/>
                    </w:tabs>
                    <w:spacing w:after="364"/>
                    <w:ind w:right="3"/>
                    <w:rPr>
                      <w:rFonts w:ascii="Arial" w:hAnsi="Arial" w:cs="Arial"/>
                      <w:sz w:val="24"/>
                      <w:szCs w:val="24"/>
                    </w:rPr>
                  </w:pPr>
                </w:p>
                <w:p w14:paraId="4982DC5A" w14:textId="77777777" w:rsidR="009414AC" w:rsidRPr="009414AC" w:rsidRDefault="009414AC" w:rsidP="009414AC">
                  <w:pPr>
                    <w:tabs>
                      <w:tab w:val="left" w:pos="426"/>
                      <w:tab w:val="left" w:pos="567"/>
                    </w:tabs>
                    <w:spacing w:after="364"/>
                    <w:ind w:right="3"/>
                    <w:rPr>
                      <w:rFonts w:ascii="Arial" w:hAnsi="Arial" w:cs="Arial"/>
                      <w:sz w:val="24"/>
                      <w:szCs w:val="24"/>
                    </w:rPr>
                  </w:pP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Ναι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w:t>
                  </w:r>
                  <w:proofErr w:type="spellStart"/>
                  <w:r w:rsidRPr="009414AC">
                    <w:rPr>
                      <w:rFonts w:ascii="Arial" w:hAnsi="Arial" w:cs="Arial"/>
                      <w:sz w:val="24"/>
                      <w:szCs w:val="24"/>
                    </w:rPr>
                    <w:t>Όχι</w:t>
                  </w:r>
                  <w:proofErr w:type="spellEnd"/>
                  <w:r w:rsidRPr="009414AC">
                    <w:rPr>
                      <w:rFonts w:ascii="Arial" w:hAnsi="Arial" w:cs="Arial"/>
                      <w:sz w:val="24"/>
                      <w:szCs w:val="24"/>
                    </w:rPr>
                    <w:t xml:space="preserve"> </w:t>
                  </w:r>
                </w:p>
              </w:tc>
              <w:tc>
                <w:tcPr>
                  <w:tcW w:w="1730" w:type="dxa"/>
                  <w:vAlign w:val="center"/>
                </w:tcPr>
                <w:p w14:paraId="3C4C54AB" w14:textId="77777777" w:rsidR="009414AC" w:rsidRPr="009414AC" w:rsidRDefault="009414AC" w:rsidP="009414AC">
                  <w:pPr>
                    <w:tabs>
                      <w:tab w:val="left" w:pos="426"/>
                      <w:tab w:val="left" w:pos="567"/>
                    </w:tabs>
                    <w:spacing w:after="364"/>
                    <w:ind w:right="3"/>
                    <w:rPr>
                      <w:rFonts w:ascii="Arial" w:hAnsi="Arial" w:cs="Arial"/>
                      <w:sz w:val="24"/>
                      <w:szCs w:val="24"/>
                    </w:rPr>
                  </w:pPr>
                  <w:r w:rsidRPr="009414AC">
                    <w:rPr>
                      <w:rFonts w:ascii="Arial" w:hAnsi="Arial" w:cs="Arial"/>
                      <w:sz w:val="24"/>
                      <w:szCs w:val="24"/>
                    </w:rPr>
                    <w:t xml:space="preserve"> </w:t>
                  </w:r>
                </w:p>
                <w:p w14:paraId="5758F425" w14:textId="77777777" w:rsidR="009414AC" w:rsidRPr="009414AC" w:rsidRDefault="009414AC" w:rsidP="009414AC">
                  <w:pPr>
                    <w:tabs>
                      <w:tab w:val="left" w:pos="426"/>
                      <w:tab w:val="left" w:pos="567"/>
                    </w:tabs>
                    <w:spacing w:after="364"/>
                    <w:ind w:right="3"/>
                    <w:rPr>
                      <w:rFonts w:ascii="Arial" w:hAnsi="Arial" w:cs="Arial"/>
                      <w:sz w:val="24"/>
                      <w:szCs w:val="24"/>
                    </w:rPr>
                  </w:pP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Ναι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w:t>
                  </w:r>
                  <w:proofErr w:type="spellStart"/>
                  <w:r w:rsidRPr="009414AC">
                    <w:rPr>
                      <w:rFonts w:ascii="Arial" w:hAnsi="Arial" w:cs="Arial"/>
                      <w:sz w:val="24"/>
                      <w:szCs w:val="24"/>
                    </w:rPr>
                    <w:t>Όχι</w:t>
                  </w:r>
                  <w:proofErr w:type="spellEnd"/>
                </w:p>
              </w:tc>
            </w:tr>
            <w:tr w:rsidR="009414AC" w:rsidRPr="009414AC" w14:paraId="15A1DEBD" w14:textId="77777777" w:rsidTr="00A619C8">
              <w:tc>
                <w:tcPr>
                  <w:tcW w:w="1047" w:type="dxa"/>
                  <w:vAlign w:val="center"/>
                </w:tcPr>
                <w:p w14:paraId="78B46158" w14:textId="77777777" w:rsidR="009414AC" w:rsidRPr="009414AC" w:rsidRDefault="009414AC" w:rsidP="009414AC">
                  <w:pPr>
                    <w:tabs>
                      <w:tab w:val="left" w:pos="426"/>
                      <w:tab w:val="left" w:pos="567"/>
                    </w:tabs>
                    <w:spacing w:after="364"/>
                    <w:ind w:right="3"/>
                    <w:rPr>
                      <w:rFonts w:ascii="Arial" w:hAnsi="Arial" w:cs="Arial"/>
                      <w:sz w:val="24"/>
                      <w:szCs w:val="24"/>
                    </w:rPr>
                  </w:pPr>
                </w:p>
              </w:tc>
              <w:tc>
                <w:tcPr>
                  <w:tcW w:w="2633" w:type="dxa"/>
                  <w:vAlign w:val="center"/>
                </w:tcPr>
                <w:p w14:paraId="3B0756D8" w14:textId="77777777" w:rsidR="009414AC" w:rsidRPr="009414AC" w:rsidRDefault="009414AC" w:rsidP="009414AC">
                  <w:pPr>
                    <w:tabs>
                      <w:tab w:val="left" w:pos="426"/>
                      <w:tab w:val="left" w:pos="567"/>
                    </w:tabs>
                    <w:spacing w:after="364"/>
                    <w:ind w:right="3"/>
                    <w:rPr>
                      <w:rFonts w:ascii="Arial" w:hAnsi="Arial" w:cs="Arial"/>
                      <w:sz w:val="24"/>
                      <w:szCs w:val="24"/>
                    </w:rPr>
                  </w:pPr>
                </w:p>
              </w:tc>
              <w:tc>
                <w:tcPr>
                  <w:tcW w:w="2429" w:type="dxa"/>
                  <w:vAlign w:val="center"/>
                </w:tcPr>
                <w:p w14:paraId="239B6946" w14:textId="77777777" w:rsidR="009414AC" w:rsidRPr="009414AC" w:rsidRDefault="009414AC" w:rsidP="009414AC">
                  <w:pPr>
                    <w:tabs>
                      <w:tab w:val="left" w:pos="426"/>
                      <w:tab w:val="left" w:pos="567"/>
                    </w:tabs>
                    <w:spacing w:after="364"/>
                    <w:ind w:right="3"/>
                    <w:rPr>
                      <w:rFonts w:ascii="Arial" w:hAnsi="Arial" w:cs="Arial"/>
                      <w:sz w:val="24"/>
                      <w:szCs w:val="24"/>
                    </w:rPr>
                  </w:pPr>
                </w:p>
                <w:p w14:paraId="1C225CE0" w14:textId="77777777" w:rsidR="009414AC" w:rsidRPr="009414AC" w:rsidRDefault="009414AC" w:rsidP="009414AC">
                  <w:pPr>
                    <w:tabs>
                      <w:tab w:val="left" w:pos="426"/>
                      <w:tab w:val="left" w:pos="567"/>
                    </w:tabs>
                    <w:spacing w:after="364"/>
                    <w:ind w:right="3"/>
                    <w:rPr>
                      <w:rFonts w:ascii="Arial" w:hAnsi="Arial" w:cs="Arial"/>
                      <w:sz w:val="24"/>
                      <w:szCs w:val="24"/>
                    </w:rPr>
                  </w:pPr>
                  <w:r w:rsidRPr="009414AC">
                    <w:rPr>
                      <w:rFonts w:ascii="Arial" w:hAnsi="Arial" w:cs="Arial"/>
                      <w:sz w:val="24"/>
                      <w:szCs w:val="24"/>
                    </w:rPr>
                    <w:t xml:space="preserve">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Ναι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w:t>
                  </w:r>
                  <w:proofErr w:type="spellStart"/>
                  <w:r w:rsidRPr="009414AC">
                    <w:rPr>
                      <w:rFonts w:ascii="Arial" w:hAnsi="Arial" w:cs="Arial"/>
                      <w:sz w:val="24"/>
                      <w:szCs w:val="24"/>
                    </w:rPr>
                    <w:t>Όχι</w:t>
                  </w:r>
                  <w:proofErr w:type="spellEnd"/>
                  <w:r w:rsidRPr="009414AC">
                    <w:rPr>
                      <w:rFonts w:ascii="Arial" w:hAnsi="Arial" w:cs="Arial"/>
                      <w:sz w:val="24"/>
                      <w:szCs w:val="24"/>
                    </w:rPr>
                    <w:t xml:space="preserve">      </w:t>
                  </w:r>
                </w:p>
              </w:tc>
              <w:tc>
                <w:tcPr>
                  <w:tcW w:w="1603" w:type="dxa"/>
                  <w:vAlign w:val="center"/>
                </w:tcPr>
                <w:p w14:paraId="6D51CAEC" w14:textId="77777777" w:rsidR="009414AC" w:rsidRPr="009414AC" w:rsidRDefault="009414AC" w:rsidP="009414AC">
                  <w:pPr>
                    <w:tabs>
                      <w:tab w:val="left" w:pos="426"/>
                      <w:tab w:val="left" w:pos="567"/>
                    </w:tabs>
                    <w:spacing w:after="364"/>
                    <w:ind w:right="3"/>
                    <w:rPr>
                      <w:rFonts w:ascii="Arial" w:hAnsi="Arial" w:cs="Arial"/>
                      <w:sz w:val="24"/>
                      <w:szCs w:val="24"/>
                    </w:rPr>
                  </w:pPr>
                </w:p>
                <w:p w14:paraId="75E2BFDC" w14:textId="77777777" w:rsidR="009414AC" w:rsidRPr="009414AC" w:rsidRDefault="009414AC" w:rsidP="009414AC">
                  <w:pPr>
                    <w:tabs>
                      <w:tab w:val="left" w:pos="426"/>
                      <w:tab w:val="left" w:pos="567"/>
                    </w:tabs>
                    <w:spacing w:after="364"/>
                    <w:ind w:right="3"/>
                    <w:rPr>
                      <w:rFonts w:ascii="Arial" w:hAnsi="Arial" w:cs="Arial"/>
                      <w:sz w:val="24"/>
                      <w:szCs w:val="24"/>
                    </w:rPr>
                  </w:pPr>
                  <w:r w:rsidRPr="009414AC">
                    <w:rPr>
                      <w:rFonts w:ascii="Arial" w:hAnsi="Arial" w:cs="Arial"/>
                      <w:sz w:val="24"/>
                      <w:szCs w:val="24"/>
                    </w:rPr>
                    <w:t xml:space="preserve">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Ναι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w:t>
                  </w:r>
                  <w:proofErr w:type="spellStart"/>
                  <w:r w:rsidRPr="009414AC">
                    <w:rPr>
                      <w:rFonts w:ascii="Arial" w:hAnsi="Arial" w:cs="Arial"/>
                      <w:sz w:val="24"/>
                      <w:szCs w:val="24"/>
                    </w:rPr>
                    <w:t>Όχι</w:t>
                  </w:r>
                  <w:proofErr w:type="spellEnd"/>
                  <w:r w:rsidRPr="009414AC">
                    <w:rPr>
                      <w:rFonts w:ascii="Arial" w:hAnsi="Arial" w:cs="Arial"/>
                      <w:sz w:val="24"/>
                      <w:szCs w:val="24"/>
                    </w:rPr>
                    <w:t xml:space="preserve">   </w:t>
                  </w:r>
                </w:p>
              </w:tc>
              <w:tc>
                <w:tcPr>
                  <w:tcW w:w="1730" w:type="dxa"/>
                  <w:vAlign w:val="center"/>
                </w:tcPr>
                <w:p w14:paraId="16E74C24" w14:textId="77777777" w:rsidR="009414AC" w:rsidRPr="009414AC" w:rsidRDefault="009414AC" w:rsidP="009414AC">
                  <w:pPr>
                    <w:tabs>
                      <w:tab w:val="left" w:pos="426"/>
                      <w:tab w:val="left" w:pos="567"/>
                    </w:tabs>
                    <w:spacing w:after="364"/>
                    <w:ind w:right="3"/>
                    <w:rPr>
                      <w:rFonts w:ascii="Arial" w:hAnsi="Arial" w:cs="Arial"/>
                      <w:sz w:val="24"/>
                      <w:szCs w:val="24"/>
                    </w:rPr>
                  </w:pPr>
                </w:p>
                <w:p w14:paraId="4260C63D" w14:textId="77777777" w:rsidR="009414AC" w:rsidRPr="009414AC" w:rsidRDefault="009414AC" w:rsidP="009414AC">
                  <w:pPr>
                    <w:tabs>
                      <w:tab w:val="left" w:pos="426"/>
                      <w:tab w:val="left" w:pos="567"/>
                    </w:tabs>
                    <w:spacing w:after="364"/>
                    <w:ind w:right="3"/>
                    <w:rPr>
                      <w:rFonts w:ascii="Arial" w:hAnsi="Arial" w:cs="Arial"/>
                      <w:sz w:val="24"/>
                      <w:szCs w:val="24"/>
                    </w:rPr>
                  </w:pPr>
                  <w:r w:rsidRPr="009414AC">
                    <w:rPr>
                      <w:rFonts w:ascii="Arial" w:hAnsi="Arial" w:cs="Arial"/>
                      <w:sz w:val="24"/>
                      <w:szCs w:val="24"/>
                    </w:rPr>
                    <w:t xml:space="preserve">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Ναι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w:t>
                  </w:r>
                  <w:proofErr w:type="spellStart"/>
                  <w:r w:rsidRPr="009414AC">
                    <w:rPr>
                      <w:rFonts w:ascii="Arial" w:hAnsi="Arial" w:cs="Arial"/>
                      <w:sz w:val="24"/>
                      <w:szCs w:val="24"/>
                    </w:rPr>
                    <w:t>Όχι</w:t>
                  </w:r>
                  <w:proofErr w:type="spellEnd"/>
                  <w:r w:rsidRPr="009414AC">
                    <w:rPr>
                      <w:rFonts w:ascii="Arial" w:hAnsi="Arial" w:cs="Arial"/>
                      <w:sz w:val="24"/>
                      <w:szCs w:val="24"/>
                    </w:rPr>
                    <w:t xml:space="preserve">    </w:t>
                  </w:r>
                </w:p>
              </w:tc>
            </w:tr>
            <w:tr w:rsidR="009414AC" w:rsidRPr="009414AC" w14:paraId="4897DF44" w14:textId="77777777" w:rsidTr="00A619C8">
              <w:tc>
                <w:tcPr>
                  <w:tcW w:w="1047" w:type="dxa"/>
                  <w:vAlign w:val="center"/>
                </w:tcPr>
                <w:p w14:paraId="7DEAC48F" w14:textId="77777777" w:rsidR="009414AC" w:rsidRPr="009414AC" w:rsidRDefault="009414AC" w:rsidP="009414AC">
                  <w:pPr>
                    <w:tabs>
                      <w:tab w:val="left" w:pos="426"/>
                      <w:tab w:val="left" w:pos="567"/>
                    </w:tabs>
                    <w:spacing w:after="364"/>
                    <w:ind w:right="3"/>
                    <w:rPr>
                      <w:rFonts w:ascii="Arial" w:hAnsi="Arial" w:cs="Arial"/>
                      <w:sz w:val="24"/>
                      <w:szCs w:val="24"/>
                    </w:rPr>
                  </w:pPr>
                </w:p>
              </w:tc>
              <w:tc>
                <w:tcPr>
                  <w:tcW w:w="2633" w:type="dxa"/>
                  <w:vAlign w:val="center"/>
                </w:tcPr>
                <w:p w14:paraId="3283A23A" w14:textId="77777777" w:rsidR="009414AC" w:rsidRPr="009414AC" w:rsidRDefault="009414AC" w:rsidP="009414AC">
                  <w:pPr>
                    <w:tabs>
                      <w:tab w:val="left" w:pos="426"/>
                      <w:tab w:val="left" w:pos="567"/>
                    </w:tabs>
                    <w:spacing w:after="364"/>
                    <w:ind w:right="3"/>
                    <w:rPr>
                      <w:rFonts w:ascii="Arial" w:hAnsi="Arial" w:cs="Arial"/>
                      <w:sz w:val="24"/>
                      <w:szCs w:val="24"/>
                    </w:rPr>
                  </w:pPr>
                </w:p>
              </w:tc>
              <w:tc>
                <w:tcPr>
                  <w:tcW w:w="2429" w:type="dxa"/>
                  <w:vAlign w:val="center"/>
                </w:tcPr>
                <w:p w14:paraId="7EF363B5" w14:textId="77777777" w:rsidR="009414AC" w:rsidRPr="009414AC" w:rsidRDefault="009414AC" w:rsidP="009414AC">
                  <w:pPr>
                    <w:tabs>
                      <w:tab w:val="left" w:pos="426"/>
                      <w:tab w:val="left" w:pos="567"/>
                    </w:tabs>
                    <w:spacing w:after="364"/>
                    <w:ind w:right="3"/>
                    <w:rPr>
                      <w:rFonts w:ascii="Arial" w:hAnsi="Arial" w:cs="Arial"/>
                      <w:sz w:val="24"/>
                      <w:szCs w:val="24"/>
                    </w:rPr>
                  </w:pPr>
                </w:p>
                <w:p w14:paraId="5A451262" w14:textId="77777777" w:rsidR="009414AC" w:rsidRPr="009414AC" w:rsidRDefault="009414AC" w:rsidP="009414AC">
                  <w:pPr>
                    <w:tabs>
                      <w:tab w:val="left" w:pos="426"/>
                      <w:tab w:val="left" w:pos="567"/>
                    </w:tabs>
                    <w:spacing w:after="364"/>
                    <w:ind w:right="3"/>
                    <w:rPr>
                      <w:rFonts w:ascii="Arial" w:hAnsi="Arial" w:cs="Arial"/>
                      <w:sz w:val="24"/>
                      <w:szCs w:val="24"/>
                    </w:rPr>
                  </w:pPr>
                  <w:r w:rsidRPr="009414AC">
                    <w:rPr>
                      <w:rFonts w:ascii="Arial" w:hAnsi="Arial" w:cs="Arial"/>
                      <w:sz w:val="24"/>
                      <w:szCs w:val="24"/>
                    </w:rPr>
                    <w:t xml:space="preserve">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Ναι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w:t>
                  </w:r>
                  <w:proofErr w:type="spellStart"/>
                  <w:r w:rsidRPr="009414AC">
                    <w:rPr>
                      <w:rFonts w:ascii="Arial" w:hAnsi="Arial" w:cs="Arial"/>
                      <w:sz w:val="24"/>
                      <w:szCs w:val="24"/>
                    </w:rPr>
                    <w:t>Όχι</w:t>
                  </w:r>
                  <w:proofErr w:type="spellEnd"/>
                </w:p>
              </w:tc>
              <w:tc>
                <w:tcPr>
                  <w:tcW w:w="1603" w:type="dxa"/>
                  <w:vAlign w:val="center"/>
                </w:tcPr>
                <w:p w14:paraId="26DF2EB7" w14:textId="77777777" w:rsidR="009414AC" w:rsidRPr="009414AC" w:rsidRDefault="009414AC" w:rsidP="009414AC">
                  <w:pPr>
                    <w:tabs>
                      <w:tab w:val="left" w:pos="426"/>
                      <w:tab w:val="left" w:pos="567"/>
                    </w:tabs>
                    <w:spacing w:after="364"/>
                    <w:ind w:right="3"/>
                    <w:rPr>
                      <w:rFonts w:ascii="Arial" w:hAnsi="Arial" w:cs="Arial"/>
                      <w:sz w:val="24"/>
                      <w:szCs w:val="24"/>
                    </w:rPr>
                  </w:pPr>
                </w:p>
                <w:p w14:paraId="5B0FF8A6" w14:textId="77777777" w:rsidR="009414AC" w:rsidRPr="009414AC" w:rsidRDefault="009414AC" w:rsidP="009414AC">
                  <w:pPr>
                    <w:tabs>
                      <w:tab w:val="left" w:pos="426"/>
                      <w:tab w:val="left" w:pos="567"/>
                    </w:tabs>
                    <w:spacing w:after="364"/>
                    <w:ind w:right="3"/>
                    <w:rPr>
                      <w:rFonts w:ascii="Arial" w:hAnsi="Arial" w:cs="Arial"/>
                      <w:sz w:val="24"/>
                      <w:szCs w:val="24"/>
                    </w:rPr>
                  </w:pPr>
                  <w:r w:rsidRPr="009414AC">
                    <w:rPr>
                      <w:rFonts w:ascii="Arial" w:hAnsi="Arial" w:cs="Arial"/>
                      <w:sz w:val="24"/>
                      <w:szCs w:val="24"/>
                    </w:rPr>
                    <w:t xml:space="preserve">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Ναι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w:t>
                  </w:r>
                  <w:proofErr w:type="spellStart"/>
                  <w:r w:rsidRPr="009414AC">
                    <w:rPr>
                      <w:rFonts w:ascii="Arial" w:hAnsi="Arial" w:cs="Arial"/>
                      <w:sz w:val="24"/>
                      <w:szCs w:val="24"/>
                    </w:rPr>
                    <w:t>Όχι</w:t>
                  </w:r>
                  <w:proofErr w:type="spellEnd"/>
                  <w:r w:rsidRPr="009414AC">
                    <w:rPr>
                      <w:rFonts w:ascii="Arial" w:hAnsi="Arial" w:cs="Arial"/>
                      <w:sz w:val="24"/>
                      <w:szCs w:val="24"/>
                    </w:rPr>
                    <w:t xml:space="preserve">   </w:t>
                  </w:r>
                </w:p>
              </w:tc>
              <w:tc>
                <w:tcPr>
                  <w:tcW w:w="1730" w:type="dxa"/>
                  <w:vAlign w:val="center"/>
                </w:tcPr>
                <w:p w14:paraId="0EC2CDCD" w14:textId="77777777" w:rsidR="009414AC" w:rsidRPr="009414AC" w:rsidRDefault="009414AC" w:rsidP="009414AC">
                  <w:pPr>
                    <w:tabs>
                      <w:tab w:val="left" w:pos="426"/>
                      <w:tab w:val="left" w:pos="567"/>
                    </w:tabs>
                    <w:spacing w:after="364"/>
                    <w:ind w:right="3"/>
                    <w:rPr>
                      <w:rFonts w:ascii="Arial" w:hAnsi="Arial" w:cs="Arial"/>
                      <w:sz w:val="24"/>
                      <w:szCs w:val="24"/>
                    </w:rPr>
                  </w:pPr>
                </w:p>
                <w:p w14:paraId="625DEE9D" w14:textId="77777777" w:rsidR="009414AC" w:rsidRPr="009414AC" w:rsidRDefault="009414AC" w:rsidP="009414AC">
                  <w:pPr>
                    <w:tabs>
                      <w:tab w:val="left" w:pos="426"/>
                      <w:tab w:val="left" w:pos="567"/>
                    </w:tabs>
                    <w:spacing w:after="364"/>
                    <w:ind w:right="3"/>
                    <w:rPr>
                      <w:rFonts w:ascii="Arial" w:hAnsi="Arial" w:cs="Arial"/>
                      <w:sz w:val="24"/>
                      <w:szCs w:val="24"/>
                    </w:rPr>
                  </w:pP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Ναι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rPr>
                    <w:instrText xml:space="preserve"> FORMCHECKBOX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rPr>
                    <w:t xml:space="preserve"> </w:t>
                  </w:r>
                  <w:proofErr w:type="spellStart"/>
                  <w:r w:rsidRPr="009414AC">
                    <w:rPr>
                      <w:rFonts w:ascii="Arial" w:hAnsi="Arial" w:cs="Arial"/>
                      <w:sz w:val="24"/>
                      <w:szCs w:val="24"/>
                    </w:rPr>
                    <w:t>Όχι</w:t>
                  </w:r>
                  <w:proofErr w:type="spellEnd"/>
                </w:p>
              </w:tc>
            </w:tr>
          </w:tbl>
          <w:p w14:paraId="055D1291" w14:textId="77777777" w:rsidR="009414AC" w:rsidRPr="009414AC" w:rsidRDefault="009414AC" w:rsidP="009414AC">
            <w:pPr>
              <w:rPr>
                <w:rFonts w:ascii="Arial" w:hAnsi="Arial" w:cs="Arial"/>
                <w:sz w:val="24"/>
                <w:szCs w:val="24"/>
              </w:rPr>
            </w:pPr>
          </w:p>
          <w:p w14:paraId="5E9DF680" w14:textId="77777777" w:rsidR="009414AC" w:rsidRPr="009414AC" w:rsidRDefault="009414AC" w:rsidP="009414AC">
            <w:pPr>
              <w:numPr>
                <w:ilvl w:val="0"/>
                <w:numId w:val="3"/>
              </w:numPr>
              <w:spacing w:after="7" w:line="276" w:lineRule="auto"/>
              <w:ind w:left="426" w:hanging="426"/>
              <w:contextualSpacing/>
              <w:rPr>
                <w:rFonts w:ascii="Arial" w:hAnsi="Arial" w:cs="Arial"/>
                <w:sz w:val="24"/>
                <w:szCs w:val="24"/>
                <w:lang w:val="el-GR"/>
              </w:rPr>
            </w:pPr>
            <w:r w:rsidRPr="009414AC">
              <w:rPr>
                <w:rFonts w:ascii="Arial" w:hAnsi="Arial" w:cs="Arial"/>
                <w:sz w:val="24"/>
                <w:szCs w:val="24"/>
                <w:lang w:val="el-GR"/>
              </w:rPr>
              <w:t xml:space="preserve">Υπήρξε συζήτηση μεταξύ πραγματογνωμόνων;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6D0684AF" w14:textId="77777777" w:rsidR="009414AC" w:rsidRPr="009414AC" w:rsidRDefault="009414AC" w:rsidP="009414AC">
            <w:pPr>
              <w:spacing w:line="276" w:lineRule="auto"/>
              <w:ind w:left="752"/>
              <w:contextualSpacing/>
              <w:rPr>
                <w:rFonts w:ascii="Arial" w:hAnsi="Arial" w:cs="Arial"/>
                <w:sz w:val="24"/>
                <w:szCs w:val="24"/>
                <w:lang w:val="el-GR"/>
              </w:rPr>
            </w:pPr>
          </w:p>
          <w:p w14:paraId="2E1D14E7" w14:textId="77777777" w:rsidR="009414AC" w:rsidRPr="009414AC" w:rsidRDefault="009414AC" w:rsidP="009414AC">
            <w:pPr>
              <w:spacing w:line="276" w:lineRule="auto"/>
              <w:rPr>
                <w:rFonts w:ascii="Arial" w:hAnsi="Arial" w:cs="Arial"/>
                <w:sz w:val="24"/>
                <w:szCs w:val="24"/>
                <w:lang w:val="el-GR"/>
              </w:rPr>
            </w:pPr>
          </w:p>
          <w:p w14:paraId="2CB7A7FA" w14:textId="77777777" w:rsidR="009414AC" w:rsidRPr="009414AC" w:rsidRDefault="009414AC" w:rsidP="009414AC">
            <w:pPr>
              <w:numPr>
                <w:ilvl w:val="0"/>
                <w:numId w:val="3"/>
              </w:numPr>
              <w:spacing w:after="7" w:line="276" w:lineRule="auto"/>
              <w:ind w:left="426" w:hanging="426"/>
              <w:contextualSpacing/>
              <w:rPr>
                <w:rFonts w:ascii="Arial" w:hAnsi="Arial" w:cs="Arial"/>
                <w:sz w:val="24"/>
                <w:szCs w:val="24"/>
                <w:lang w:val="el-GR"/>
              </w:rPr>
            </w:pPr>
            <w:r w:rsidRPr="009414AC">
              <w:rPr>
                <w:rFonts w:ascii="Arial" w:hAnsi="Arial" w:cs="Arial"/>
                <w:sz w:val="24"/>
                <w:szCs w:val="24"/>
                <w:lang w:val="el-GR"/>
              </w:rPr>
              <w:t>Έχουν υπογράψει οι πραγματογνώμονες κοινή δήλωση;</w:t>
            </w:r>
            <w:r w:rsidRPr="009414AC">
              <w:rPr>
                <w:rFonts w:ascii="Arial" w:hAnsi="Arial" w:cs="Arial"/>
                <w:sz w:val="24"/>
                <w:szCs w:val="24"/>
                <w:lang w:val="el-GR"/>
              </w:rPr>
              <w:tab/>
              <w:t xml:space="preserve">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1CB3F54B" w14:textId="77777777" w:rsidR="009414AC" w:rsidRPr="009414AC" w:rsidRDefault="009414AC" w:rsidP="009414AC">
            <w:pPr>
              <w:rPr>
                <w:rFonts w:ascii="Arial" w:hAnsi="Arial" w:cs="Arial"/>
                <w:sz w:val="24"/>
                <w:szCs w:val="24"/>
              </w:rPr>
            </w:pPr>
          </w:p>
          <w:p w14:paraId="3ED5FF0F" w14:textId="77777777" w:rsidR="009414AC" w:rsidRPr="009414AC" w:rsidRDefault="009414AC" w:rsidP="009414AC">
            <w:pPr>
              <w:numPr>
                <w:ilvl w:val="0"/>
                <w:numId w:val="3"/>
              </w:numPr>
              <w:spacing w:after="7" w:line="276" w:lineRule="auto"/>
              <w:ind w:left="426" w:hanging="426"/>
              <w:contextualSpacing/>
              <w:rPr>
                <w:rFonts w:ascii="Arial" w:hAnsi="Arial" w:cs="Arial"/>
                <w:sz w:val="24"/>
                <w:szCs w:val="24"/>
                <w:lang w:val="el-GR"/>
              </w:rPr>
            </w:pPr>
            <w:r w:rsidRPr="009414AC">
              <w:rPr>
                <w:rFonts w:ascii="Arial" w:hAnsi="Arial" w:cs="Arial"/>
                <w:sz w:val="24"/>
                <w:szCs w:val="24"/>
                <w:lang w:val="el-GR"/>
              </w:rPr>
              <w:t xml:space="preserve">Εάν ο πραγματογνώμονας σας δίδει μαρτυρία προφορικά και η ημερομηνία της δίκης δεν έχει ακόμη καθοριστεί, υπάρχουν οποιεσδήποτε ημέρες εντός της περιόδου κατά την οποία θα διεξαχθεί η δίκη που ο πραγματογνώμονας θα ήθελε να αποφύγει, εάν αυτό είναι δυνατό;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32A6C0DC" w14:textId="77777777" w:rsidR="009414AC" w:rsidRPr="009414AC" w:rsidRDefault="009414AC" w:rsidP="009414AC">
            <w:pPr>
              <w:spacing w:after="364" w:line="276" w:lineRule="auto"/>
              <w:ind w:left="392" w:right="3"/>
              <w:contextualSpacing/>
              <w:rPr>
                <w:rFonts w:ascii="Arial" w:hAnsi="Arial" w:cs="Arial"/>
                <w:sz w:val="24"/>
                <w:szCs w:val="24"/>
                <w:lang w:val="el-GR"/>
              </w:rPr>
            </w:pPr>
          </w:p>
          <w:p w14:paraId="42418CAA" w14:textId="77777777" w:rsidR="009414AC" w:rsidRPr="009414AC" w:rsidRDefault="009414AC" w:rsidP="009414AC">
            <w:pPr>
              <w:spacing w:after="364" w:line="276" w:lineRule="auto"/>
              <w:ind w:left="392" w:right="3"/>
              <w:contextualSpacing/>
              <w:rPr>
                <w:rFonts w:ascii="Arial" w:hAnsi="Arial" w:cs="Arial"/>
                <w:sz w:val="24"/>
                <w:szCs w:val="24"/>
                <w:lang w:val="el-GR"/>
              </w:rPr>
            </w:pPr>
            <w:r w:rsidRPr="009414AC">
              <w:rPr>
                <w:rFonts w:ascii="Arial" w:hAnsi="Arial" w:cs="Arial"/>
                <w:sz w:val="24"/>
                <w:szCs w:val="24"/>
                <w:lang w:val="el-GR"/>
              </w:rPr>
              <w:t>Εάν ναι, δώστε λεπτομέρειες</w:t>
            </w:r>
          </w:p>
          <w:tbl>
            <w:tblPr>
              <w:tblStyle w:val="TableGrid"/>
              <w:tblW w:w="0" w:type="auto"/>
              <w:tblInd w:w="392" w:type="dxa"/>
              <w:tblLook w:val="04A0" w:firstRow="1" w:lastRow="0" w:firstColumn="1" w:lastColumn="0" w:noHBand="0" w:noVBand="1"/>
            </w:tblPr>
            <w:tblGrid>
              <w:gridCol w:w="2810"/>
              <w:gridCol w:w="3030"/>
              <w:gridCol w:w="2590"/>
            </w:tblGrid>
            <w:tr w:rsidR="009414AC" w:rsidRPr="009414AC" w14:paraId="38A88ECE" w14:textId="77777777" w:rsidTr="00A619C8">
              <w:tc>
                <w:tcPr>
                  <w:tcW w:w="2810" w:type="dxa"/>
                  <w:shd w:val="clear" w:color="auto" w:fill="E7E6E6" w:themeFill="background2"/>
                </w:tcPr>
                <w:p w14:paraId="67BE404E" w14:textId="77777777" w:rsidR="009414AC" w:rsidRPr="009414AC" w:rsidRDefault="009414AC" w:rsidP="009414AC">
                  <w:pPr>
                    <w:spacing w:after="364"/>
                    <w:ind w:right="3"/>
                    <w:contextualSpacing/>
                    <w:rPr>
                      <w:rFonts w:ascii="Arial" w:hAnsi="Arial" w:cs="Arial"/>
                      <w:b/>
                      <w:bCs/>
                      <w:sz w:val="24"/>
                      <w:szCs w:val="24"/>
                      <w:lang w:val="el-GR"/>
                    </w:rPr>
                  </w:pPr>
                  <w:r w:rsidRPr="009414AC">
                    <w:rPr>
                      <w:rFonts w:ascii="Arial" w:hAnsi="Arial" w:cs="Arial"/>
                      <w:b/>
                      <w:bCs/>
                      <w:sz w:val="24"/>
                      <w:szCs w:val="24"/>
                      <w:lang w:val="el-GR"/>
                    </w:rPr>
                    <w:t>Όνομα πραγματογνώμονα</w:t>
                  </w:r>
                </w:p>
              </w:tc>
              <w:tc>
                <w:tcPr>
                  <w:tcW w:w="3030" w:type="dxa"/>
                  <w:shd w:val="clear" w:color="auto" w:fill="E7E6E6" w:themeFill="background2"/>
                </w:tcPr>
                <w:p w14:paraId="08B5D56B" w14:textId="77777777" w:rsidR="009414AC" w:rsidRPr="009414AC" w:rsidRDefault="009414AC" w:rsidP="009414AC">
                  <w:pPr>
                    <w:spacing w:after="364"/>
                    <w:ind w:right="3"/>
                    <w:contextualSpacing/>
                    <w:rPr>
                      <w:rFonts w:ascii="Arial" w:hAnsi="Arial" w:cs="Arial"/>
                      <w:b/>
                      <w:bCs/>
                      <w:sz w:val="24"/>
                      <w:szCs w:val="24"/>
                      <w:lang w:val="el-GR"/>
                    </w:rPr>
                  </w:pPr>
                  <w:r w:rsidRPr="009414AC">
                    <w:rPr>
                      <w:rFonts w:ascii="Arial" w:hAnsi="Arial" w:cs="Arial"/>
                      <w:b/>
                      <w:bCs/>
                      <w:sz w:val="24"/>
                      <w:szCs w:val="24"/>
                      <w:lang w:val="el-GR"/>
                    </w:rPr>
                    <w:t>Ημερομηνίες που πρέπει να αποφευχθούν, εάν είναι δυνατό</w:t>
                  </w:r>
                </w:p>
              </w:tc>
              <w:tc>
                <w:tcPr>
                  <w:tcW w:w="2590" w:type="dxa"/>
                  <w:shd w:val="clear" w:color="auto" w:fill="E7E6E6" w:themeFill="background2"/>
                </w:tcPr>
                <w:p w14:paraId="42C91E9F" w14:textId="77777777" w:rsidR="009414AC" w:rsidRPr="009414AC" w:rsidRDefault="009414AC" w:rsidP="009414AC">
                  <w:pPr>
                    <w:spacing w:after="364"/>
                    <w:ind w:right="3"/>
                    <w:contextualSpacing/>
                    <w:rPr>
                      <w:rFonts w:ascii="Arial" w:hAnsi="Arial" w:cs="Arial"/>
                      <w:b/>
                      <w:bCs/>
                      <w:sz w:val="24"/>
                      <w:szCs w:val="24"/>
                      <w:lang w:val="el-GR"/>
                    </w:rPr>
                  </w:pPr>
                  <w:r w:rsidRPr="009414AC">
                    <w:rPr>
                      <w:rFonts w:ascii="Arial" w:hAnsi="Arial" w:cs="Arial"/>
                      <w:b/>
                      <w:bCs/>
                      <w:sz w:val="24"/>
                      <w:szCs w:val="24"/>
                      <w:lang w:val="el-GR"/>
                    </w:rPr>
                    <w:t>Αιτιολογία</w:t>
                  </w:r>
                </w:p>
              </w:tc>
            </w:tr>
            <w:tr w:rsidR="009414AC" w:rsidRPr="009414AC" w14:paraId="3D61EDCF" w14:textId="77777777" w:rsidTr="00A619C8">
              <w:tc>
                <w:tcPr>
                  <w:tcW w:w="2810" w:type="dxa"/>
                </w:tcPr>
                <w:p w14:paraId="357B54E5" w14:textId="77777777" w:rsidR="009414AC" w:rsidRPr="009414AC" w:rsidRDefault="009414AC" w:rsidP="009414AC">
                  <w:pPr>
                    <w:spacing w:after="364"/>
                    <w:ind w:right="3"/>
                    <w:contextualSpacing/>
                    <w:rPr>
                      <w:rFonts w:ascii="Arial" w:hAnsi="Arial" w:cs="Arial"/>
                      <w:sz w:val="24"/>
                      <w:szCs w:val="24"/>
                      <w:lang w:val="el-GR"/>
                    </w:rPr>
                  </w:pPr>
                </w:p>
              </w:tc>
              <w:tc>
                <w:tcPr>
                  <w:tcW w:w="3030" w:type="dxa"/>
                </w:tcPr>
                <w:p w14:paraId="5774A9C9" w14:textId="77777777" w:rsidR="009414AC" w:rsidRPr="009414AC" w:rsidRDefault="009414AC" w:rsidP="009414AC">
                  <w:pPr>
                    <w:spacing w:after="364"/>
                    <w:ind w:right="3"/>
                    <w:contextualSpacing/>
                    <w:rPr>
                      <w:rFonts w:ascii="Arial" w:hAnsi="Arial" w:cs="Arial"/>
                      <w:sz w:val="24"/>
                      <w:szCs w:val="24"/>
                      <w:lang w:val="el-GR"/>
                    </w:rPr>
                  </w:pPr>
                </w:p>
              </w:tc>
              <w:tc>
                <w:tcPr>
                  <w:tcW w:w="2590" w:type="dxa"/>
                </w:tcPr>
                <w:p w14:paraId="31A260A2" w14:textId="77777777" w:rsidR="009414AC" w:rsidRPr="009414AC" w:rsidRDefault="009414AC" w:rsidP="009414AC">
                  <w:pPr>
                    <w:spacing w:after="364"/>
                    <w:ind w:right="3"/>
                    <w:contextualSpacing/>
                    <w:rPr>
                      <w:rFonts w:ascii="Arial" w:hAnsi="Arial" w:cs="Arial"/>
                      <w:sz w:val="24"/>
                      <w:szCs w:val="24"/>
                      <w:lang w:val="el-GR"/>
                    </w:rPr>
                  </w:pPr>
                </w:p>
              </w:tc>
            </w:tr>
            <w:tr w:rsidR="009414AC" w:rsidRPr="009414AC" w14:paraId="2BECF516" w14:textId="77777777" w:rsidTr="00A619C8">
              <w:tc>
                <w:tcPr>
                  <w:tcW w:w="2810" w:type="dxa"/>
                </w:tcPr>
                <w:p w14:paraId="70ECF88F" w14:textId="77777777" w:rsidR="009414AC" w:rsidRPr="009414AC" w:rsidRDefault="009414AC" w:rsidP="009414AC">
                  <w:pPr>
                    <w:spacing w:after="364"/>
                    <w:ind w:right="3"/>
                    <w:contextualSpacing/>
                    <w:rPr>
                      <w:rFonts w:ascii="Arial" w:hAnsi="Arial" w:cs="Arial"/>
                      <w:sz w:val="24"/>
                      <w:szCs w:val="24"/>
                      <w:lang w:val="el-GR"/>
                    </w:rPr>
                  </w:pPr>
                </w:p>
              </w:tc>
              <w:tc>
                <w:tcPr>
                  <w:tcW w:w="3030" w:type="dxa"/>
                </w:tcPr>
                <w:p w14:paraId="4E088866" w14:textId="77777777" w:rsidR="009414AC" w:rsidRPr="009414AC" w:rsidRDefault="009414AC" w:rsidP="009414AC">
                  <w:pPr>
                    <w:spacing w:after="364"/>
                    <w:ind w:right="3"/>
                    <w:contextualSpacing/>
                    <w:rPr>
                      <w:rFonts w:ascii="Arial" w:hAnsi="Arial" w:cs="Arial"/>
                      <w:sz w:val="24"/>
                      <w:szCs w:val="24"/>
                      <w:lang w:val="el-GR"/>
                    </w:rPr>
                  </w:pPr>
                </w:p>
              </w:tc>
              <w:tc>
                <w:tcPr>
                  <w:tcW w:w="2590" w:type="dxa"/>
                </w:tcPr>
                <w:p w14:paraId="38659409" w14:textId="77777777" w:rsidR="009414AC" w:rsidRPr="009414AC" w:rsidRDefault="009414AC" w:rsidP="009414AC">
                  <w:pPr>
                    <w:spacing w:after="364"/>
                    <w:ind w:right="3"/>
                    <w:contextualSpacing/>
                    <w:rPr>
                      <w:rFonts w:ascii="Arial" w:hAnsi="Arial" w:cs="Arial"/>
                      <w:sz w:val="24"/>
                      <w:szCs w:val="24"/>
                      <w:lang w:val="el-GR"/>
                    </w:rPr>
                  </w:pPr>
                </w:p>
              </w:tc>
            </w:tr>
            <w:tr w:rsidR="009414AC" w:rsidRPr="009414AC" w14:paraId="32BF9998" w14:textId="77777777" w:rsidTr="00A619C8">
              <w:tc>
                <w:tcPr>
                  <w:tcW w:w="2810" w:type="dxa"/>
                </w:tcPr>
                <w:p w14:paraId="3C832256" w14:textId="77777777" w:rsidR="009414AC" w:rsidRPr="009414AC" w:rsidRDefault="009414AC" w:rsidP="009414AC">
                  <w:pPr>
                    <w:spacing w:after="364"/>
                    <w:ind w:right="3"/>
                    <w:contextualSpacing/>
                    <w:rPr>
                      <w:rFonts w:ascii="Arial" w:hAnsi="Arial" w:cs="Arial"/>
                      <w:sz w:val="24"/>
                      <w:szCs w:val="24"/>
                      <w:lang w:val="el-GR"/>
                    </w:rPr>
                  </w:pPr>
                </w:p>
              </w:tc>
              <w:tc>
                <w:tcPr>
                  <w:tcW w:w="3030" w:type="dxa"/>
                </w:tcPr>
                <w:p w14:paraId="0DC912D0" w14:textId="77777777" w:rsidR="009414AC" w:rsidRPr="009414AC" w:rsidRDefault="009414AC" w:rsidP="009414AC">
                  <w:pPr>
                    <w:spacing w:after="364"/>
                    <w:ind w:right="3"/>
                    <w:contextualSpacing/>
                    <w:rPr>
                      <w:rFonts w:ascii="Arial" w:hAnsi="Arial" w:cs="Arial"/>
                      <w:sz w:val="24"/>
                      <w:szCs w:val="24"/>
                      <w:lang w:val="el-GR"/>
                    </w:rPr>
                  </w:pPr>
                </w:p>
              </w:tc>
              <w:tc>
                <w:tcPr>
                  <w:tcW w:w="2590" w:type="dxa"/>
                </w:tcPr>
                <w:p w14:paraId="75E379AB" w14:textId="77777777" w:rsidR="009414AC" w:rsidRPr="009414AC" w:rsidRDefault="009414AC" w:rsidP="009414AC">
                  <w:pPr>
                    <w:spacing w:after="364"/>
                    <w:ind w:right="3"/>
                    <w:contextualSpacing/>
                    <w:rPr>
                      <w:rFonts w:ascii="Arial" w:hAnsi="Arial" w:cs="Arial"/>
                      <w:sz w:val="24"/>
                      <w:szCs w:val="24"/>
                      <w:lang w:val="el-GR"/>
                    </w:rPr>
                  </w:pPr>
                </w:p>
              </w:tc>
            </w:tr>
          </w:tbl>
          <w:p w14:paraId="7B743B73" w14:textId="77777777" w:rsidR="009414AC" w:rsidRPr="009414AC" w:rsidRDefault="009414AC" w:rsidP="009414AC">
            <w:pPr>
              <w:spacing w:line="276" w:lineRule="auto"/>
              <w:rPr>
                <w:rFonts w:ascii="Arial" w:hAnsi="Arial" w:cs="Arial"/>
                <w:b/>
                <w:bCs/>
                <w:sz w:val="24"/>
                <w:szCs w:val="24"/>
              </w:rPr>
            </w:pPr>
          </w:p>
          <w:p w14:paraId="3519A5D0" w14:textId="77777777" w:rsidR="009414AC" w:rsidRPr="009414AC" w:rsidRDefault="009414AC" w:rsidP="009414AC">
            <w:pPr>
              <w:spacing w:line="276" w:lineRule="auto"/>
              <w:rPr>
                <w:rFonts w:ascii="Arial" w:hAnsi="Arial" w:cs="Arial"/>
                <w:b/>
                <w:bCs/>
                <w:sz w:val="24"/>
                <w:szCs w:val="24"/>
              </w:rPr>
            </w:pPr>
          </w:p>
        </w:tc>
      </w:tr>
      <w:tr w:rsidR="009414AC" w:rsidRPr="009414AC" w14:paraId="0C416D7C" w14:textId="77777777" w:rsidTr="00A619C8">
        <w:trPr>
          <w:trHeight w:val="1131"/>
        </w:trPr>
        <w:tc>
          <w:tcPr>
            <w:tcW w:w="9356" w:type="dxa"/>
          </w:tcPr>
          <w:p w14:paraId="3987503C" w14:textId="77777777" w:rsidR="009414AC" w:rsidRPr="009414AC" w:rsidRDefault="009414AC" w:rsidP="009414AC">
            <w:pPr>
              <w:jc w:val="both"/>
              <w:rPr>
                <w:rFonts w:ascii="Arial" w:hAnsi="Arial" w:cs="Arial"/>
                <w:sz w:val="24"/>
                <w:szCs w:val="24"/>
              </w:rPr>
            </w:pPr>
          </w:p>
          <w:p w14:paraId="171DE04C" w14:textId="77777777" w:rsidR="009414AC" w:rsidRPr="009414AC" w:rsidRDefault="009414AC" w:rsidP="009414AC">
            <w:pPr>
              <w:jc w:val="both"/>
              <w:rPr>
                <w:rFonts w:ascii="Arial" w:hAnsi="Arial" w:cs="Arial"/>
                <w:b/>
                <w:bCs/>
                <w:sz w:val="24"/>
                <w:szCs w:val="24"/>
              </w:rPr>
            </w:pPr>
            <w:r w:rsidRPr="009414AC">
              <w:rPr>
                <w:rFonts w:ascii="Arial" w:hAnsi="Arial" w:cs="Arial"/>
                <w:b/>
                <w:bCs/>
                <w:sz w:val="24"/>
                <w:szCs w:val="24"/>
              </w:rPr>
              <w:t xml:space="preserve">ΕΝΟΤΗΤΑ Δ - </w:t>
            </w:r>
            <w:proofErr w:type="spellStart"/>
            <w:r w:rsidRPr="009414AC">
              <w:rPr>
                <w:rFonts w:ascii="Arial" w:hAnsi="Arial" w:cs="Arial"/>
                <w:b/>
                <w:bCs/>
                <w:sz w:val="24"/>
                <w:szCs w:val="24"/>
              </w:rPr>
              <w:t>Νομική</w:t>
            </w:r>
            <w:proofErr w:type="spellEnd"/>
            <w:r w:rsidRPr="009414AC">
              <w:rPr>
                <w:rFonts w:ascii="Arial" w:hAnsi="Arial" w:cs="Arial"/>
                <w:b/>
                <w:bCs/>
                <w:sz w:val="24"/>
                <w:szCs w:val="24"/>
              </w:rPr>
              <w:t xml:space="preserve"> </w:t>
            </w:r>
            <w:r w:rsidRPr="009414AC">
              <w:rPr>
                <w:rFonts w:ascii="Arial" w:hAnsi="Arial" w:cs="Arial"/>
                <w:b/>
                <w:bCs/>
                <w:sz w:val="24"/>
                <w:szCs w:val="24"/>
                <w:lang w:val="fr-FR"/>
              </w:rPr>
              <w:t>E</w:t>
            </w:r>
            <w:r w:rsidRPr="009414AC">
              <w:rPr>
                <w:rFonts w:ascii="Arial" w:hAnsi="Arial" w:cs="Arial"/>
                <w:b/>
                <w:bCs/>
                <w:sz w:val="24"/>
                <w:szCs w:val="24"/>
              </w:rPr>
              <w:t>κπ</w:t>
            </w:r>
            <w:proofErr w:type="spellStart"/>
            <w:r w:rsidRPr="009414AC">
              <w:rPr>
                <w:rFonts w:ascii="Arial" w:hAnsi="Arial" w:cs="Arial"/>
                <w:b/>
                <w:bCs/>
                <w:sz w:val="24"/>
                <w:szCs w:val="24"/>
              </w:rPr>
              <w:t>ροσώ</w:t>
            </w:r>
            <w:proofErr w:type="spellEnd"/>
            <w:r w:rsidRPr="009414AC">
              <w:rPr>
                <w:rFonts w:ascii="Arial" w:hAnsi="Arial" w:cs="Arial"/>
                <w:b/>
                <w:bCs/>
                <w:sz w:val="24"/>
                <w:szCs w:val="24"/>
              </w:rPr>
              <w:t>πηση</w:t>
            </w:r>
          </w:p>
          <w:p w14:paraId="7032768F" w14:textId="77777777" w:rsidR="009414AC" w:rsidRPr="009414AC" w:rsidRDefault="009414AC" w:rsidP="009414AC">
            <w:pPr>
              <w:jc w:val="both"/>
              <w:rPr>
                <w:rFonts w:ascii="Arial" w:hAnsi="Arial" w:cs="Arial"/>
                <w:sz w:val="24"/>
                <w:szCs w:val="24"/>
              </w:rPr>
            </w:pPr>
          </w:p>
          <w:p w14:paraId="5AFB3991" w14:textId="77777777" w:rsidR="009414AC" w:rsidRPr="009414AC" w:rsidRDefault="009414AC" w:rsidP="009414AC">
            <w:pPr>
              <w:numPr>
                <w:ilvl w:val="0"/>
                <w:numId w:val="4"/>
              </w:numPr>
              <w:ind w:left="346" w:hanging="284"/>
              <w:contextualSpacing/>
              <w:jc w:val="both"/>
              <w:rPr>
                <w:rFonts w:ascii="Arial" w:hAnsi="Arial" w:cs="Arial"/>
                <w:sz w:val="24"/>
                <w:szCs w:val="24"/>
                <w:lang w:val="el-GR"/>
              </w:rPr>
            </w:pPr>
            <w:r w:rsidRPr="009414AC">
              <w:rPr>
                <w:rFonts w:ascii="Arial" w:hAnsi="Arial" w:cs="Arial"/>
                <w:sz w:val="24"/>
                <w:szCs w:val="24"/>
                <w:lang w:val="el-GR"/>
              </w:rPr>
              <w:t>Ποιος θα παρουσιάσει την υπόθεσή σας στη δίκη;</w:t>
            </w:r>
            <w:r w:rsidRPr="009414AC">
              <w:rPr>
                <w:rFonts w:ascii="Arial" w:hAnsi="Arial" w:cs="Arial"/>
                <w:sz w:val="24"/>
                <w:szCs w:val="24"/>
                <w:lang w:val="el-GR"/>
              </w:rPr>
              <w:tab/>
              <w:t xml:space="preserve">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Εσείς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Δικηγόρος</w:t>
            </w:r>
          </w:p>
          <w:p w14:paraId="72DC65FC" w14:textId="77777777" w:rsidR="009414AC" w:rsidRPr="009414AC" w:rsidRDefault="009414AC" w:rsidP="009414AC">
            <w:pPr>
              <w:jc w:val="both"/>
              <w:rPr>
                <w:rFonts w:ascii="Arial" w:hAnsi="Arial" w:cs="Arial"/>
                <w:sz w:val="24"/>
                <w:szCs w:val="24"/>
              </w:rPr>
            </w:pPr>
          </w:p>
        </w:tc>
      </w:tr>
      <w:tr w:rsidR="009414AC" w:rsidRPr="009414AC" w14:paraId="3332389A" w14:textId="77777777" w:rsidTr="00A619C8">
        <w:trPr>
          <w:trHeight w:val="1131"/>
        </w:trPr>
        <w:tc>
          <w:tcPr>
            <w:tcW w:w="9356" w:type="dxa"/>
          </w:tcPr>
          <w:p w14:paraId="4511E81E" w14:textId="77777777" w:rsidR="009414AC" w:rsidRPr="009414AC" w:rsidRDefault="009414AC" w:rsidP="009414AC">
            <w:pPr>
              <w:jc w:val="both"/>
              <w:rPr>
                <w:rFonts w:ascii="Arial" w:hAnsi="Arial" w:cs="Arial"/>
                <w:sz w:val="24"/>
                <w:szCs w:val="24"/>
              </w:rPr>
            </w:pPr>
          </w:p>
          <w:p w14:paraId="5B0297F8" w14:textId="77777777" w:rsidR="009414AC" w:rsidRPr="009414AC" w:rsidRDefault="009414AC" w:rsidP="009414AC">
            <w:pPr>
              <w:jc w:val="both"/>
              <w:rPr>
                <w:rFonts w:ascii="Arial" w:hAnsi="Arial" w:cs="Arial"/>
                <w:sz w:val="24"/>
                <w:szCs w:val="24"/>
              </w:rPr>
            </w:pPr>
            <w:r w:rsidRPr="009414AC">
              <w:rPr>
                <w:rFonts w:ascii="Arial" w:hAnsi="Arial" w:cs="Arial"/>
                <w:b/>
                <w:bCs/>
                <w:sz w:val="24"/>
                <w:szCs w:val="24"/>
              </w:rPr>
              <w:t xml:space="preserve">ΕΝΟΤΗΤΑ Ε – Η </w:t>
            </w:r>
            <w:proofErr w:type="spellStart"/>
            <w:r w:rsidRPr="009414AC">
              <w:rPr>
                <w:rFonts w:ascii="Arial" w:hAnsi="Arial" w:cs="Arial"/>
                <w:b/>
                <w:bCs/>
                <w:sz w:val="24"/>
                <w:szCs w:val="24"/>
              </w:rPr>
              <w:t>δίκη</w:t>
            </w:r>
            <w:proofErr w:type="spellEnd"/>
          </w:p>
          <w:p w14:paraId="0D8CF377" w14:textId="77777777" w:rsidR="009414AC" w:rsidRPr="009414AC" w:rsidRDefault="009414AC" w:rsidP="009414AC">
            <w:pPr>
              <w:jc w:val="both"/>
              <w:rPr>
                <w:rFonts w:ascii="Arial" w:hAnsi="Arial" w:cs="Arial"/>
                <w:sz w:val="24"/>
                <w:szCs w:val="24"/>
              </w:rPr>
            </w:pPr>
          </w:p>
          <w:p w14:paraId="7364E50F" w14:textId="77777777" w:rsidR="009414AC" w:rsidRPr="009414AC" w:rsidRDefault="009414AC" w:rsidP="009414AC">
            <w:pPr>
              <w:numPr>
                <w:ilvl w:val="0"/>
                <w:numId w:val="5"/>
              </w:numPr>
              <w:spacing w:after="7" w:line="276" w:lineRule="auto"/>
              <w:ind w:left="346" w:hanging="284"/>
              <w:contextualSpacing/>
              <w:rPr>
                <w:rFonts w:ascii="Arial" w:hAnsi="Arial" w:cs="Arial"/>
                <w:sz w:val="24"/>
                <w:szCs w:val="24"/>
                <w:lang w:val="el-GR"/>
              </w:rPr>
            </w:pPr>
            <w:r w:rsidRPr="009414AC">
              <w:rPr>
                <w:rFonts w:ascii="Arial" w:hAnsi="Arial" w:cs="Arial"/>
                <w:sz w:val="24"/>
                <w:szCs w:val="24"/>
                <w:lang w:val="el-GR"/>
              </w:rPr>
              <w:t xml:space="preserve">Έχει </w:t>
            </w:r>
            <w:proofErr w:type="spellStart"/>
            <w:r w:rsidRPr="009414AC">
              <w:rPr>
                <w:rFonts w:ascii="Arial" w:hAnsi="Arial" w:cs="Arial"/>
                <w:sz w:val="24"/>
                <w:szCs w:val="24"/>
                <w:lang w:val="el-GR"/>
              </w:rPr>
              <w:t>αλλαξει</w:t>
            </w:r>
            <w:proofErr w:type="spellEnd"/>
            <w:r w:rsidRPr="009414AC">
              <w:rPr>
                <w:rFonts w:ascii="Arial" w:hAnsi="Arial" w:cs="Arial"/>
                <w:sz w:val="24"/>
                <w:szCs w:val="24"/>
                <w:lang w:val="el-GR"/>
              </w:rPr>
              <w:t xml:space="preserve"> η εκτίμηση τού χρόνου που απαιτείται για τη δίκη</w:t>
            </w:r>
            <w:r w:rsidRPr="009414AC">
              <w:rPr>
                <w:rFonts w:ascii="Arial" w:hAnsi="Arial" w:cs="Arial"/>
                <w:sz w:val="24"/>
                <w:szCs w:val="24"/>
                <w:lang w:val="el-GR"/>
              </w:rPr>
              <w:tab/>
              <w:t xml:space="preserve">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00B45F92" w14:textId="77777777" w:rsidR="009414AC" w:rsidRPr="009414AC" w:rsidRDefault="009414AC" w:rsidP="009414AC">
            <w:pPr>
              <w:spacing w:line="276" w:lineRule="auto"/>
              <w:ind w:left="786" w:hanging="582"/>
              <w:contextualSpacing/>
              <w:rPr>
                <w:rFonts w:ascii="Arial" w:hAnsi="Arial" w:cs="Arial"/>
                <w:sz w:val="24"/>
                <w:szCs w:val="24"/>
                <w:lang w:val="el-GR"/>
              </w:rPr>
            </w:pPr>
          </w:p>
          <w:p w14:paraId="22C325E7" w14:textId="77777777" w:rsidR="009414AC" w:rsidRPr="009414AC" w:rsidRDefault="009414AC" w:rsidP="009414AC">
            <w:pPr>
              <w:spacing w:line="276" w:lineRule="auto"/>
              <w:ind w:left="346"/>
              <w:jc w:val="both"/>
              <w:rPr>
                <w:rFonts w:ascii="Arial" w:hAnsi="Arial" w:cs="Arial"/>
                <w:sz w:val="24"/>
                <w:szCs w:val="24"/>
                <w:lang w:val="el-GR"/>
              </w:rPr>
            </w:pPr>
            <w:r w:rsidRPr="009414AC">
              <w:rPr>
                <w:rFonts w:ascii="Arial" w:hAnsi="Arial" w:cs="Arial"/>
                <w:sz w:val="24"/>
                <w:szCs w:val="24"/>
                <w:lang w:val="el-GR"/>
              </w:rPr>
              <w:t xml:space="preserve">Εάν ναι, δηλώστε πόσος χρόνος εκτιμάτε ότι θα διαρκέσει ολόκληρη η δίκη,  συμπεριλαμβανομένης της </w:t>
            </w:r>
            <w:proofErr w:type="spellStart"/>
            <w:r w:rsidRPr="009414AC">
              <w:rPr>
                <w:rFonts w:ascii="Arial" w:hAnsi="Arial" w:cs="Arial"/>
                <w:sz w:val="24"/>
                <w:szCs w:val="24"/>
                <w:lang w:val="el-GR"/>
              </w:rPr>
              <w:t>αντεξέτασης</w:t>
            </w:r>
            <w:proofErr w:type="spellEnd"/>
            <w:r w:rsidRPr="009414AC">
              <w:rPr>
                <w:rFonts w:ascii="Arial" w:hAnsi="Arial" w:cs="Arial"/>
                <w:sz w:val="24"/>
                <w:szCs w:val="24"/>
                <w:lang w:val="el-GR"/>
              </w:rPr>
              <w:t xml:space="preserve"> και των τελικών αγορεύσεων όλων των  πλευρών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w:instrText>
            </w:r>
            <w:r w:rsidRPr="009414AC">
              <w:rPr>
                <w:rFonts w:ascii="Arial" w:hAnsi="Arial" w:cs="Arial"/>
                <w:sz w:val="24"/>
                <w:szCs w:val="24"/>
              </w:rPr>
              <w:instrText>FORMCHECKBOX</w:instrText>
            </w:r>
            <w:r w:rsidRPr="009414AC">
              <w:rPr>
                <w:rFonts w:ascii="Arial" w:hAnsi="Arial" w:cs="Arial"/>
                <w:sz w:val="24"/>
                <w:szCs w:val="24"/>
                <w:lang w:val="el-GR"/>
              </w:rPr>
              <w:instrText xml:space="preserve">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lang w:val="el-GR"/>
              </w:rPr>
              <w:t xml:space="preserve">  μέρες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w:instrText>
            </w:r>
            <w:r w:rsidRPr="009414AC">
              <w:rPr>
                <w:rFonts w:ascii="Arial" w:hAnsi="Arial" w:cs="Arial"/>
                <w:sz w:val="24"/>
                <w:szCs w:val="24"/>
              </w:rPr>
              <w:instrText>FORMCHECKBOX</w:instrText>
            </w:r>
            <w:r w:rsidRPr="009414AC">
              <w:rPr>
                <w:rFonts w:ascii="Arial" w:hAnsi="Arial" w:cs="Arial"/>
                <w:sz w:val="24"/>
                <w:szCs w:val="24"/>
                <w:lang w:val="el-GR"/>
              </w:rPr>
              <w:instrText xml:space="preserve">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lang w:val="el-GR"/>
              </w:rPr>
              <w:t xml:space="preserve">  ώρες   </w:t>
            </w: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w:instrText>
            </w:r>
            <w:r w:rsidRPr="009414AC">
              <w:rPr>
                <w:rFonts w:ascii="Arial" w:hAnsi="Arial" w:cs="Arial"/>
                <w:sz w:val="24"/>
                <w:szCs w:val="24"/>
              </w:rPr>
              <w:instrText>FORMCHECKBOX</w:instrText>
            </w:r>
            <w:r w:rsidRPr="009414AC">
              <w:rPr>
                <w:rFonts w:ascii="Arial" w:hAnsi="Arial" w:cs="Arial"/>
                <w:sz w:val="24"/>
                <w:szCs w:val="24"/>
                <w:lang w:val="el-GR"/>
              </w:rPr>
              <w:instrText xml:space="preserve">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lang w:val="el-GR"/>
              </w:rPr>
              <w:t xml:space="preserve">   λεπτά</w:t>
            </w:r>
          </w:p>
          <w:p w14:paraId="3391DBCC" w14:textId="77777777" w:rsidR="009414AC" w:rsidRPr="009414AC" w:rsidRDefault="009414AC" w:rsidP="009414AC">
            <w:pPr>
              <w:spacing w:line="276" w:lineRule="auto"/>
              <w:ind w:left="720" w:hanging="582"/>
              <w:rPr>
                <w:rFonts w:ascii="Arial" w:hAnsi="Arial" w:cs="Arial"/>
                <w:sz w:val="24"/>
                <w:szCs w:val="24"/>
                <w:lang w:val="el-GR"/>
              </w:rPr>
            </w:pPr>
          </w:p>
          <w:p w14:paraId="7DA9EE05" w14:textId="77777777" w:rsidR="009414AC" w:rsidRPr="009414AC" w:rsidRDefault="009414AC" w:rsidP="009414AC">
            <w:pPr>
              <w:numPr>
                <w:ilvl w:val="0"/>
                <w:numId w:val="5"/>
              </w:numPr>
              <w:spacing w:after="7" w:line="276" w:lineRule="auto"/>
              <w:ind w:left="346" w:hanging="284"/>
              <w:contextualSpacing/>
              <w:jc w:val="both"/>
              <w:rPr>
                <w:rFonts w:ascii="Arial" w:hAnsi="Arial" w:cs="Arial"/>
                <w:sz w:val="24"/>
                <w:szCs w:val="24"/>
                <w:lang w:val="el-GR"/>
              </w:rPr>
            </w:pPr>
            <w:r w:rsidRPr="009414AC">
              <w:rPr>
                <w:rFonts w:ascii="Arial" w:hAnsi="Arial" w:cs="Arial"/>
                <w:sz w:val="24"/>
                <w:szCs w:val="24"/>
                <w:lang w:val="el-GR"/>
              </w:rPr>
              <w:t>Εάν ο χρόνος διαφέρει από την αρχική εκτίμηση, έχετε συμφωνήσει με τους άλλους διαδίκους ότι αυτός είναι τώρα ο συνολικός χρόνος που χρειάζεται;</w:t>
            </w:r>
          </w:p>
          <w:p w14:paraId="7B1D3441" w14:textId="77777777" w:rsidR="009414AC" w:rsidRPr="009414AC" w:rsidRDefault="009414AC" w:rsidP="009414AC">
            <w:pPr>
              <w:spacing w:line="276" w:lineRule="auto"/>
              <w:ind w:left="786" w:hanging="582"/>
              <w:contextualSpacing/>
              <w:rPr>
                <w:rFonts w:ascii="Arial" w:hAnsi="Arial" w:cs="Arial"/>
                <w:sz w:val="24"/>
                <w:szCs w:val="24"/>
                <w:lang w:val="el-GR"/>
              </w:rPr>
            </w:pPr>
            <w:r w:rsidRPr="009414AC">
              <w:rPr>
                <w:rFonts w:ascii="Arial" w:hAnsi="Arial" w:cs="Arial"/>
                <w:sz w:val="24"/>
                <w:szCs w:val="24"/>
                <w:lang w:val="el-GR"/>
              </w:rPr>
              <w:t xml:space="preserve">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2A6AA291" w14:textId="77777777" w:rsidR="009414AC" w:rsidRPr="009414AC" w:rsidRDefault="009414AC" w:rsidP="009414AC">
            <w:pPr>
              <w:spacing w:line="276" w:lineRule="auto"/>
              <w:ind w:left="786" w:hanging="582"/>
              <w:contextualSpacing/>
              <w:rPr>
                <w:rFonts w:ascii="Arial" w:hAnsi="Arial" w:cs="Arial"/>
                <w:sz w:val="24"/>
                <w:szCs w:val="24"/>
                <w:lang w:val="el-GR"/>
              </w:rPr>
            </w:pPr>
          </w:p>
          <w:p w14:paraId="57EB5F61" w14:textId="77777777" w:rsidR="009414AC" w:rsidRPr="009414AC" w:rsidRDefault="009414AC" w:rsidP="009414AC">
            <w:pPr>
              <w:numPr>
                <w:ilvl w:val="0"/>
                <w:numId w:val="5"/>
              </w:numPr>
              <w:spacing w:after="7" w:line="276" w:lineRule="auto"/>
              <w:ind w:left="346" w:hanging="284"/>
              <w:contextualSpacing/>
              <w:jc w:val="both"/>
              <w:rPr>
                <w:rFonts w:ascii="Arial" w:hAnsi="Arial" w:cs="Arial"/>
                <w:sz w:val="24"/>
                <w:szCs w:val="24"/>
                <w:lang w:val="el-GR"/>
              </w:rPr>
            </w:pPr>
            <w:r w:rsidRPr="009414AC">
              <w:rPr>
                <w:rFonts w:ascii="Arial" w:hAnsi="Arial" w:cs="Arial"/>
                <w:sz w:val="24"/>
                <w:szCs w:val="24"/>
                <w:lang w:val="el-GR"/>
              </w:rPr>
              <w:t>Έχετε συμφωνήσει το επισυνημμένο χρονοδιάγραμμα της δίκης</w:t>
            </w:r>
            <w:r w:rsidRPr="009414AC" w:rsidDel="00F40F00">
              <w:rPr>
                <w:rFonts w:ascii="Arial" w:hAnsi="Arial" w:cs="Arial"/>
                <w:sz w:val="24"/>
                <w:szCs w:val="24"/>
                <w:lang w:val="el-GR"/>
              </w:rPr>
              <w:t xml:space="preserve"> </w:t>
            </w:r>
            <w:r w:rsidRPr="009414AC">
              <w:rPr>
                <w:rFonts w:ascii="Arial" w:hAnsi="Arial" w:cs="Arial"/>
                <w:sz w:val="24"/>
                <w:szCs w:val="24"/>
                <w:lang w:val="el-GR"/>
              </w:rPr>
              <w:t xml:space="preserve">με τους άλλους διαδίκους;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Ναι </w:t>
            </w:r>
            <w:r w:rsidRPr="009414AC">
              <w:rPr>
                <w:rFonts w:ascii="Arial" w:hAnsi="Arial" w:cs="Arial"/>
                <w:sz w:val="24"/>
                <w:szCs w:val="24"/>
                <w:lang w:val="el-GR"/>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FORMCHECKBOX </w:instrText>
            </w:r>
            <w:r w:rsidRPr="009414AC">
              <w:rPr>
                <w:rFonts w:ascii="Arial" w:hAnsi="Arial" w:cs="Arial"/>
                <w:sz w:val="24"/>
                <w:szCs w:val="24"/>
                <w:lang w:val="el-GR"/>
              </w:rPr>
            </w:r>
            <w:r w:rsidRPr="009414AC">
              <w:rPr>
                <w:rFonts w:ascii="Arial" w:hAnsi="Arial" w:cs="Arial"/>
                <w:sz w:val="24"/>
                <w:szCs w:val="24"/>
                <w:lang w:val="el-GR"/>
              </w:rPr>
              <w:fldChar w:fldCharType="separate"/>
            </w:r>
            <w:r w:rsidRPr="009414AC">
              <w:rPr>
                <w:rFonts w:ascii="Arial" w:hAnsi="Arial" w:cs="Arial"/>
                <w:sz w:val="24"/>
                <w:szCs w:val="24"/>
                <w:lang w:val="el-GR"/>
              </w:rPr>
              <w:fldChar w:fldCharType="end"/>
            </w:r>
            <w:r w:rsidRPr="009414AC">
              <w:rPr>
                <w:rFonts w:ascii="Arial" w:hAnsi="Arial" w:cs="Arial"/>
                <w:sz w:val="24"/>
                <w:szCs w:val="24"/>
                <w:lang w:val="el-GR"/>
              </w:rPr>
              <w:t xml:space="preserve"> Όχι</w:t>
            </w:r>
          </w:p>
          <w:p w14:paraId="7BB6E9BF" w14:textId="77777777" w:rsidR="009414AC" w:rsidRPr="009414AC" w:rsidRDefault="009414AC" w:rsidP="009414AC">
            <w:pPr>
              <w:jc w:val="both"/>
              <w:rPr>
                <w:rFonts w:ascii="Arial" w:hAnsi="Arial" w:cs="Arial"/>
                <w:sz w:val="24"/>
                <w:szCs w:val="24"/>
              </w:rPr>
            </w:pPr>
          </w:p>
        </w:tc>
      </w:tr>
      <w:tr w:rsidR="009414AC" w:rsidRPr="009414AC" w14:paraId="6083144C" w14:textId="77777777" w:rsidTr="00A619C8">
        <w:trPr>
          <w:trHeight w:val="4243"/>
        </w:trPr>
        <w:tc>
          <w:tcPr>
            <w:tcW w:w="9356" w:type="dxa"/>
          </w:tcPr>
          <w:p w14:paraId="28B23B4C" w14:textId="77777777" w:rsidR="009414AC" w:rsidRPr="009414AC" w:rsidRDefault="009414AC" w:rsidP="009414AC">
            <w:pPr>
              <w:jc w:val="both"/>
              <w:rPr>
                <w:rFonts w:ascii="Arial" w:hAnsi="Arial" w:cs="Arial"/>
                <w:sz w:val="24"/>
                <w:szCs w:val="24"/>
              </w:rPr>
            </w:pPr>
          </w:p>
          <w:p w14:paraId="589993CC" w14:textId="77777777" w:rsidR="009414AC" w:rsidRPr="009414AC" w:rsidRDefault="009414AC" w:rsidP="009414AC">
            <w:pPr>
              <w:jc w:val="both"/>
              <w:rPr>
                <w:rFonts w:ascii="Arial" w:hAnsi="Arial" w:cs="Arial"/>
                <w:b/>
                <w:bCs/>
                <w:sz w:val="24"/>
                <w:szCs w:val="24"/>
                <w:lang w:val="el-GR"/>
              </w:rPr>
            </w:pPr>
            <w:r w:rsidRPr="009414AC">
              <w:rPr>
                <w:rFonts w:ascii="Arial" w:hAnsi="Arial" w:cs="Arial"/>
                <w:b/>
                <w:bCs/>
                <w:sz w:val="24"/>
                <w:szCs w:val="24"/>
                <w:lang w:val="el-GR"/>
              </w:rPr>
              <w:t>ΕΝΟΤΗΤΑ ΣΤ – Λίστα ελέγχου εγγράφων</w:t>
            </w:r>
          </w:p>
          <w:p w14:paraId="16C7D400" w14:textId="77777777" w:rsidR="009414AC" w:rsidRPr="009414AC" w:rsidRDefault="009414AC" w:rsidP="009414AC">
            <w:pPr>
              <w:jc w:val="both"/>
              <w:rPr>
                <w:rFonts w:ascii="Arial" w:hAnsi="Arial" w:cs="Arial"/>
                <w:sz w:val="24"/>
                <w:szCs w:val="24"/>
                <w:lang w:val="el-GR"/>
              </w:rPr>
            </w:pPr>
          </w:p>
          <w:p w14:paraId="0B1CC424" w14:textId="77777777" w:rsidR="009414AC" w:rsidRPr="009414AC" w:rsidRDefault="009414AC" w:rsidP="009414AC">
            <w:pPr>
              <w:rPr>
                <w:rFonts w:ascii="Arial" w:hAnsi="Arial" w:cs="Arial"/>
                <w:sz w:val="24"/>
                <w:szCs w:val="24"/>
                <w:lang w:val="el-GR"/>
              </w:rPr>
            </w:pPr>
            <w:r w:rsidRPr="009414AC">
              <w:rPr>
                <w:rFonts w:ascii="Arial" w:hAnsi="Arial" w:cs="Arial"/>
                <w:sz w:val="24"/>
                <w:szCs w:val="24"/>
                <w:lang w:val="el-GR"/>
              </w:rPr>
              <w:t>Να συμπληρωθεί κατά περίπτωση</w:t>
            </w:r>
          </w:p>
          <w:p w14:paraId="699D5F22" w14:textId="77777777" w:rsidR="009414AC" w:rsidRPr="009414AC" w:rsidRDefault="009414AC" w:rsidP="009414AC">
            <w:pPr>
              <w:rPr>
                <w:rFonts w:ascii="Arial" w:hAnsi="Arial" w:cs="Arial"/>
                <w:sz w:val="24"/>
                <w:szCs w:val="24"/>
                <w:lang w:val="el-GR"/>
              </w:rPr>
            </w:pPr>
          </w:p>
          <w:p w14:paraId="5557952F" w14:textId="77777777" w:rsidR="009414AC" w:rsidRPr="009414AC" w:rsidRDefault="009414AC" w:rsidP="009414AC">
            <w:pPr>
              <w:rPr>
                <w:rFonts w:ascii="Arial" w:hAnsi="Arial" w:cs="Arial"/>
                <w:sz w:val="24"/>
                <w:szCs w:val="24"/>
                <w:lang w:val="el-GR"/>
              </w:rPr>
            </w:pPr>
            <w:r w:rsidRPr="009414AC">
              <w:rPr>
                <w:rFonts w:ascii="Arial" w:hAnsi="Arial" w:cs="Arial"/>
                <w:sz w:val="24"/>
                <w:szCs w:val="24"/>
                <w:lang w:val="el-GR"/>
              </w:rPr>
              <w:t>Επισυνάπτω στο παρόν ερωτηματολόγιο</w:t>
            </w:r>
          </w:p>
          <w:p w14:paraId="1C031341" w14:textId="77777777" w:rsidR="009414AC" w:rsidRPr="009414AC" w:rsidRDefault="009414AC" w:rsidP="009414AC">
            <w:pPr>
              <w:jc w:val="both"/>
              <w:rPr>
                <w:rFonts w:ascii="Arial" w:hAnsi="Arial" w:cs="Arial"/>
                <w:sz w:val="24"/>
                <w:szCs w:val="24"/>
                <w:lang w:val="el-GR"/>
              </w:rPr>
            </w:pPr>
          </w:p>
          <w:p w14:paraId="3D065CA9" w14:textId="77777777" w:rsidR="009414AC" w:rsidRPr="009414AC" w:rsidRDefault="009414AC" w:rsidP="009414AC">
            <w:pPr>
              <w:spacing w:line="276" w:lineRule="auto"/>
              <w:jc w:val="both"/>
              <w:rPr>
                <w:rFonts w:ascii="Arial" w:hAnsi="Arial" w:cs="Arial"/>
                <w:sz w:val="24"/>
                <w:szCs w:val="24"/>
                <w:lang w:val="el-GR"/>
              </w:rPr>
            </w:pP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w:instrText>
            </w:r>
            <w:r w:rsidRPr="009414AC">
              <w:rPr>
                <w:rFonts w:ascii="Arial" w:hAnsi="Arial" w:cs="Arial"/>
                <w:sz w:val="24"/>
                <w:szCs w:val="24"/>
              </w:rPr>
              <w:instrText>FORMCHECKBOX</w:instrText>
            </w:r>
            <w:r w:rsidRPr="009414AC">
              <w:rPr>
                <w:rFonts w:ascii="Arial" w:hAnsi="Arial" w:cs="Arial"/>
                <w:sz w:val="24"/>
                <w:szCs w:val="24"/>
                <w:lang w:val="el-GR"/>
              </w:rPr>
              <w:instrText xml:space="preserve">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lang w:val="el-GR"/>
              </w:rPr>
              <w:t xml:space="preserve">   Αίτηση για περαιτέρω οδηγίες  </w:t>
            </w:r>
          </w:p>
          <w:p w14:paraId="381D9424" w14:textId="77777777" w:rsidR="009414AC" w:rsidRPr="009414AC" w:rsidRDefault="009414AC" w:rsidP="009414AC">
            <w:pPr>
              <w:spacing w:line="276" w:lineRule="auto"/>
              <w:jc w:val="both"/>
              <w:rPr>
                <w:rFonts w:ascii="Arial" w:hAnsi="Arial" w:cs="Arial"/>
                <w:sz w:val="24"/>
                <w:szCs w:val="24"/>
                <w:lang w:val="el-GR"/>
              </w:rPr>
            </w:pPr>
            <w:r w:rsidRPr="009414AC">
              <w:rPr>
                <w:rFonts w:ascii="Arial" w:hAnsi="Arial" w:cs="Arial"/>
                <w:sz w:val="24"/>
                <w:szCs w:val="24"/>
                <w:lang w:val="el-GR"/>
              </w:rPr>
              <w:t xml:space="preserve">     </w:t>
            </w:r>
          </w:p>
          <w:p w14:paraId="61C8ED43" w14:textId="77777777" w:rsidR="009414AC" w:rsidRPr="009414AC" w:rsidRDefault="009414AC" w:rsidP="009414AC">
            <w:pPr>
              <w:spacing w:line="276" w:lineRule="auto"/>
              <w:jc w:val="both"/>
              <w:rPr>
                <w:rFonts w:ascii="Arial" w:hAnsi="Arial" w:cs="Arial"/>
                <w:sz w:val="24"/>
                <w:szCs w:val="24"/>
                <w:lang w:val="el-GR"/>
              </w:rPr>
            </w:pP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w:instrText>
            </w:r>
            <w:r w:rsidRPr="009414AC">
              <w:rPr>
                <w:rFonts w:ascii="Arial" w:hAnsi="Arial" w:cs="Arial"/>
                <w:sz w:val="24"/>
                <w:szCs w:val="24"/>
              </w:rPr>
              <w:instrText>FORMCHECKBOX</w:instrText>
            </w:r>
            <w:r w:rsidRPr="009414AC">
              <w:rPr>
                <w:rFonts w:ascii="Arial" w:hAnsi="Arial" w:cs="Arial"/>
                <w:sz w:val="24"/>
                <w:szCs w:val="24"/>
                <w:lang w:val="el-GR"/>
              </w:rPr>
              <w:instrText xml:space="preserve">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lang w:val="el-GR"/>
              </w:rPr>
              <w:t xml:space="preserve">    Προτεινόμενο χρονοδιάγραμμα για τη δίκη</w:t>
            </w:r>
          </w:p>
          <w:p w14:paraId="7443086A" w14:textId="77777777" w:rsidR="009414AC" w:rsidRPr="009414AC" w:rsidRDefault="009414AC" w:rsidP="009414AC">
            <w:pPr>
              <w:spacing w:line="276" w:lineRule="auto"/>
              <w:jc w:val="both"/>
              <w:rPr>
                <w:rFonts w:ascii="Arial" w:hAnsi="Arial" w:cs="Arial"/>
                <w:sz w:val="24"/>
                <w:szCs w:val="24"/>
                <w:lang w:val="el-GR"/>
              </w:rPr>
            </w:pPr>
          </w:p>
          <w:p w14:paraId="4AA6CBFC" w14:textId="77777777" w:rsidR="009414AC" w:rsidRPr="009414AC" w:rsidRDefault="009414AC" w:rsidP="009414AC">
            <w:pPr>
              <w:spacing w:line="276" w:lineRule="auto"/>
              <w:jc w:val="both"/>
              <w:rPr>
                <w:rFonts w:ascii="Arial" w:hAnsi="Arial" w:cs="Arial"/>
                <w:sz w:val="24"/>
                <w:szCs w:val="24"/>
                <w:lang w:val="el-GR"/>
              </w:rPr>
            </w:pP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w:instrText>
            </w:r>
            <w:r w:rsidRPr="009414AC">
              <w:rPr>
                <w:rFonts w:ascii="Arial" w:hAnsi="Arial" w:cs="Arial"/>
                <w:sz w:val="24"/>
                <w:szCs w:val="24"/>
              </w:rPr>
              <w:instrText>FORMCHECKBOX</w:instrText>
            </w:r>
            <w:r w:rsidRPr="009414AC">
              <w:rPr>
                <w:rFonts w:ascii="Arial" w:hAnsi="Arial" w:cs="Arial"/>
                <w:sz w:val="24"/>
                <w:szCs w:val="24"/>
                <w:lang w:val="el-GR"/>
              </w:rPr>
              <w:instrText xml:space="preserve">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lang w:val="el-GR"/>
              </w:rPr>
              <w:t xml:space="preserve">    Προσχέδιο διατάγματος</w:t>
            </w:r>
          </w:p>
          <w:p w14:paraId="7BEC5796" w14:textId="77777777" w:rsidR="009414AC" w:rsidRPr="009414AC" w:rsidRDefault="009414AC" w:rsidP="009414AC">
            <w:pPr>
              <w:spacing w:line="276" w:lineRule="auto"/>
              <w:jc w:val="both"/>
              <w:rPr>
                <w:rFonts w:ascii="Arial" w:hAnsi="Arial" w:cs="Arial"/>
                <w:sz w:val="24"/>
                <w:szCs w:val="24"/>
                <w:lang w:val="el-GR"/>
              </w:rPr>
            </w:pPr>
          </w:p>
          <w:p w14:paraId="34E91BEA" w14:textId="77777777" w:rsidR="009414AC" w:rsidRPr="009414AC" w:rsidRDefault="009414AC" w:rsidP="009414AC">
            <w:pPr>
              <w:spacing w:line="276" w:lineRule="auto"/>
              <w:jc w:val="both"/>
              <w:rPr>
                <w:rFonts w:ascii="Arial" w:hAnsi="Arial" w:cs="Arial"/>
                <w:sz w:val="24"/>
                <w:szCs w:val="24"/>
                <w:lang w:val="el-GR"/>
              </w:rPr>
            </w:pPr>
            <w:r w:rsidRPr="009414AC">
              <w:rPr>
                <w:rFonts w:ascii="Arial" w:hAnsi="Arial" w:cs="Arial"/>
                <w:sz w:val="24"/>
                <w:szCs w:val="24"/>
              </w:rPr>
              <w:fldChar w:fldCharType="begin">
                <w:ffData>
                  <w:name w:val="Check1"/>
                  <w:enabled/>
                  <w:calcOnExit w:val="0"/>
                  <w:checkBox>
                    <w:sizeAuto/>
                    <w:default w:val="0"/>
                  </w:checkBox>
                </w:ffData>
              </w:fldChar>
            </w:r>
            <w:r w:rsidRPr="009414AC">
              <w:rPr>
                <w:rFonts w:ascii="Arial" w:hAnsi="Arial" w:cs="Arial"/>
                <w:sz w:val="24"/>
                <w:szCs w:val="24"/>
                <w:lang w:val="el-GR"/>
              </w:rPr>
              <w:instrText xml:space="preserve"> </w:instrText>
            </w:r>
            <w:r w:rsidRPr="009414AC">
              <w:rPr>
                <w:rFonts w:ascii="Arial" w:hAnsi="Arial" w:cs="Arial"/>
                <w:sz w:val="24"/>
                <w:szCs w:val="24"/>
              </w:rPr>
              <w:instrText>FORMCHECKBOX</w:instrText>
            </w:r>
            <w:r w:rsidRPr="009414AC">
              <w:rPr>
                <w:rFonts w:ascii="Arial" w:hAnsi="Arial" w:cs="Arial"/>
                <w:sz w:val="24"/>
                <w:szCs w:val="24"/>
                <w:lang w:val="el-GR"/>
              </w:rPr>
              <w:instrText xml:space="preserve"> </w:instrText>
            </w:r>
            <w:r w:rsidRPr="009414AC">
              <w:rPr>
                <w:rFonts w:ascii="Arial" w:hAnsi="Arial" w:cs="Arial"/>
                <w:sz w:val="24"/>
                <w:szCs w:val="24"/>
              </w:rPr>
            </w:r>
            <w:r w:rsidRPr="009414AC">
              <w:rPr>
                <w:rFonts w:ascii="Arial" w:hAnsi="Arial" w:cs="Arial"/>
                <w:sz w:val="24"/>
                <w:szCs w:val="24"/>
              </w:rPr>
              <w:fldChar w:fldCharType="separate"/>
            </w:r>
            <w:r w:rsidRPr="009414AC">
              <w:rPr>
                <w:rFonts w:ascii="Arial" w:hAnsi="Arial" w:cs="Arial"/>
                <w:sz w:val="24"/>
                <w:szCs w:val="24"/>
              </w:rPr>
              <w:fldChar w:fldCharType="end"/>
            </w:r>
            <w:r w:rsidRPr="009414AC">
              <w:rPr>
                <w:rFonts w:ascii="Arial" w:hAnsi="Arial" w:cs="Arial"/>
                <w:sz w:val="24"/>
                <w:szCs w:val="24"/>
                <w:lang w:val="el-GR"/>
              </w:rPr>
              <w:t xml:space="preserve">     Εκτίμηση των εξόδων</w:t>
            </w:r>
          </w:p>
          <w:p w14:paraId="6DE0B4C0" w14:textId="77777777" w:rsidR="009414AC" w:rsidRPr="009414AC" w:rsidRDefault="009414AC" w:rsidP="009414AC">
            <w:pPr>
              <w:ind w:left="-80" w:right="-99" w:firstLine="80"/>
              <w:jc w:val="both"/>
              <w:rPr>
                <w:rFonts w:ascii="Arial" w:hAnsi="Arial" w:cs="Arial"/>
                <w:sz w:val="24"/>
                <w:szCs w:val="24"/>
                <w:lang w:val="el-GR"/>
              </w:rPr>
            </w:pPr>
          </w:p>
        </w:tc>
      </w:tr>
    </w:tbl>
    <w:p w14:paraId="1FAE8CD7" w14:textId="77777777" w:rsidR="009414AC" w:rsidRPr="009414AC" w:rsidRDefault="009414AC" w:rsidP="009414AC">
      <w:pPr>
        <w:spacing w:after="0" w:line="276" w:lineRule="auto"/>
        <w:rPr>
          <w:rFonts w:ascii="Arial" w:eastAsia="Times New Roman" w:hAnsi="Arial" w:cs="Arial"/>
          <w:kern w:val="0"/>
          <w:sz w:val="24"/>
          <w:szCs w:val="24"/>
          <w:lang w:val="el-GR"/>
          <w14:ligatures w14:val="none"/>
        </w:rPr>
      </w:pPr>
    </w:p>
    <w:tbl>
      <w:tblPr>
        <w:tblStyle w:val="TableGrid"/>
        <w:tblW w:w="9493" w:type="dxa"/>
        <w:jc w:val="center"/>
        <w:tblLook w:val="04A0" w:firstRow="1" w:lastRow="0" w:firstColumn="1" w:lastColumn="0" w:noHBand="0" w:noVBand="1"/>
      </w:tblPr>
      <w:tblGrid>
        <w:gridCol w:w="9493"/>
      </w:tblGrid>
      <w:tr w:rsidR="009414AC" w:rsidRPr="009414AC" w14:paraId="4B1BABB0" w14:textId="77777777" w:rsidTr="00A619C8">
        <w:trPr>
          <w:trHeight w:val="6390"/>
          <w:jc w:val="center"/>
        </w:trPr>
        <w:tc>
          <w:tcPr>
            <w:tcW w:w="9493" w:type="dxa"/>
          </w:tcPr>
          <w:p w14:paraId="065DD6CC" w14:textId="77777777" w:rsidR="009414AC" w:rsidRPr="009414AC" w:rsidRDefault="009414AC" w:rsidP="009414AC">
            <w:pPr>
              <w:spacing w:before="60"/>
              <w:jc w:val="center"/>
              <w:rPr>
                <w:rFonts w:ascii="Arial" w:hAnsi="Arial" w:cs="Arial"/>
                <w:b/>
                <w:bCs/>
                <w:sz w:val="24"/>
                <w:szCs w:val="24"/>
                <w:lang w:val="el-GR"/>
              </w:rPr>
            </w:pPr>
            <w:r w:rsidRPr="009414AC">
              <w:rPr>
                <w:rFonts w:ascii="Arial" w:hAnsi="Arial" w:cs="Arial"/>
                <w:b/>
                <w:bCs/>
                <w:sz w:val="24"/>
                <w:szCs w:val="24"/>
                <w:lang w:val="el-GR"/>
              </w:rPr>
              <w:t>Υπογραφή και Στοιχεία Επίδοσης Διαδίκου ή Δικηγόρου Διαδίκου</w:t>
            </w:r>
          </w:p>
          <w:p w14:paraId="5905F68C" w14:textId="77777777" w:rsidR="009414AC" w:rsidRPr="009414AC" w:rsidRDefault="009414AC" w:rsidP="009414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9414AC" w:rsidRPr="009414AC" w14:paraId="534122AC" w14:textId="77777777" w:rsidTr="00A619C8">
              <w:trPr>
                <w:trHeight w:val="417"/>
              </w:trPr>
              <w:tc>
                <w:tcPr>
                  <w:tcW w:w="4957" w:type="dxa"/>
                </w:tcPr>
                <w:p w14:paraId="54D039AA" w14:textId="77777777" w:rsidR="009414AC" w:rsidRPr="009414AC" w:rsidRDefault="009414AC" w:rsidP="009414AC">
                  <w:pPr>
                    <w:rPr>
                      <w:rFonts w:ascii="Arial" w:hAnsi="Arial" w:cs="Arial"/>
                      <w:sz w:val="24"/>
                      <w:szCs w:val="24"/>
                      <w:lang w:val="el-GR"/>
                    </w:rPr>
                  </w:pPr>
                </w:p>
              </w:tc>
            </w:tr>
            <w:tr w:rsidR="009414AC" w:rsidRPr="009414AC" w14:paraId="061C33F5" w14:textId="77777777" w:rsidTr="00A619C8">
              <w:trPr>
                <w:trHeight w:val="417"/>
              </w:trPr>
              <w:tc>
                <w:tcPr>
                  <w:tcW w:w="4957" w:type="dxa"/>
                </w:tcPr>
                <w:p w14:paraId="04DBFA41" w14:textId="77777777" w:rsidR="009414AC" w:rsidRPr="009414AC" w:rsidRDefault="009414AC" w:rsidP="009414AC">
                  <w:pPr>
                    <w:rPr>
                      <w:rFonts w:ascii="Arial" w:hAnsi="Arial" w:cs="Arial"/>
                      <w:sz w:val="24"/>
                      <w:szCs w:val="24"/>
                      <w:lang w:val="el-GR"/>
                    </w:rPr>
                  </w:pPr>
                </w:p>
              </w:tc>
            </w:tr>
          </w:tbl>
          <w:p w14:paraId="0301F528" w14:textId="77777777" w:rsidR="009414AC" w:rsidRPr="009414AC" w:rsidRDefault="009414AC" w:rsidP="009414AC">
            <w:pPr>
              <w:rPr>
                <w:rFonts w:ascii="Arial" w:hAnsi="Arial" w:cs="Arial"/>
                <w:b/>
                <w:bCs/>
                <w:sz w:val="24"/>
                <w:szCs w:val="24"/>
                <w:lang w:val="el-GR"/>
              </w:rPr>
            </w:pPr>
            <w:r w:rsidRPr="009414AC">
              <w:rPr>
                <w:rFonts w:ascii="Arial" w:hAnsi="Arial" w:cs="Arial"/>
                <w:b/>
                <w:bCs/>
                <w:sz w:val="24"/>
                <w:szCs w:val="24"/>
                <w:lang w:val="el-GR"/>
              </w:rPr>
              <w:t xml:space="preserve">Όνομα διαδίκου </w:t>
            </w:r>
          </w:p>
          <w:p w14:paraId="7D26A704" w14:textId="77777777" w:rsidR="009414AC" w:rsidRPr="009414AC" w:rsidRDefault="009414AC" w:rsidP="009414AC">
            <w:pPr>
              <w:rPr>
                <w:rFonts w:ascii="Arial" w:hAnsi="Arial" w:cs="Arial"/>
                <w:b/>
                <w:bCs/>
                <w:sz w:val="24"/>
                <w:szCs w:val="24"/>
                <w:lang w:val="el-GR"/>
              </w:rPr>
            </w:pPr>
          </w:p>
          <w:p w14:paraId="4EE23A18" w14:textId="77777777" w:rsidR="009414AC" w:rsidRPr="009414AC" w:rsidRDefault="009414AC" w:rsidP="009414AC">
            <w:pPr>
              <w:rPr>
                <w:rFonts w:ascii="Arial" w:hAnsi="Arial" w:cs="Arial"/>
                <w:sz w:val="24"/>
                <w:szCs w:val="24"/>
                <w:lang w:val="el-GR"/>
              </w:rPr>
            </w:pPr>
            <w:r w:rsidRPr="009414AC">
              <w:rPr>
                <w:rFonts w:ascii="Arial" w:hAnsi="Arial" w:cs="Arial"/>
                <w:b/>
                <w:bCs/>
                <w:sz w:val="24"/>
                <w:szCs w:val="24"/>
                <w:lang w:val="el-GR"/>
              </w:rPr>
              <w:t>Όνομα δικηγόρου του διαδίκου</w:t>
            </w:r>
          </w:p>
          <w:p w14:paraId="57DB7C04" w14:textId="77777777" w:rsidR="009414AC" w:rsidRPr="009414AC" w:rsidRDefault="009414AC" w:rsidP="009414AC">
            <w:pPr>
              <w:rPr>
                <w:rFonts w:ascii="Arial" w:hAnsi="Arial" w:cs="Arial"/>
                <w:sz w:val="24"/>
                <w:szCs w:val="24"/>
                <w:lang w:val="el-GR"/>
              </w:rPr>
            </w:pPr>
            <w:r w:rsidRPr="009414AC">
              <w:rPr>
                <w:sz w:val="24"/>
                <w:szCs w:val="24"/>
                <w:lang w:val="el-GR"/>
              </w:rPr>
              <w:t xml:space="preserve"> </w:t>
            </w: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5"/>
              <w:gridCol w:w="1934"/>
              <w:gridCol w:w="1902"/>
              <w:gridCol w:w="335"/>
              <w:gridCol w:w="344"/>
              <w:gridCol w:w="297"/>
              <w:gridCol w:w="344"/>
              <w:gridCol w:w="344"/>
              <w:gridCol w:w="297"/>
              <w:gridCol w:w="344"/>
              <w:gridCol w:w="344"/>
              <w:gridCol w:w="344"/>
              <w:gridCol w:w="344"/>
              <w:gridCol w:w="241"/>
            </w:tblGrid>
            <w:tr w:rsidR="009414AC" w:rsidRPr="009414AC" w14:paraId="139CA5CD" w14:textId="77777777" w:rsidTr="00A619C8">
              <w:trPr>
                <w:trHeight w:hRule="exact" w:val="1288"/>
              </w:trPr>
              <w:tc>
                <w:tcPr>
                  <w:tcW w:w="1366" w:type="dxa"/>
                  <w:tcBorders>
                    <w:top w:val="nil"/>
                    <w:left w:val="nil"/>
                    <w:bottom w:val="nil"/>
                    <w:right w:val="single" w:sz="4" w:space="0" w:color="000000"/>
                  </w:tcBorders>
                  <w:hideMark/>
                </w:tcPr>
                <w:p w14:paraId="1A31825E" w14:textId="77777777" w:rsidR="009414AC" w:rsidRPr="009414AC" w:rsidRDefault="009414AC" w:rsidP="009414AC">
                  <w:pPr>
                    <w:adjustRightInd w:val="0"/>
                    <w:rPr>
                      <w:rFonts w:ascii="Arial" w:hAnsi="Arial" w:cs="Arial"/>
                      <w:sz w:val="24"/>
                      <w:szCs w:val="24"/>
                    </w:rPr>
                  </w:pPr>
                  <w:r w:rsidRPr="009414AC">
                    <w:rPr>
                      <w:rFonts w:ascii="Arial" w:hAnsi="Arial" w:cs="Arial"/>
                      <w:b/>
                      <w:bCs/>
                    </w:rPr>
                    <w:t>Υπ</w:t>
                  </w:r>
                  <w:proofErr w:type="spellStart"/>
                  <w:r w:rsidRPr="009414AC">
                    <w:rPr>
                      <w:rFonts w:ascii="Arial" w:hAnsi="Arial" w:cs="Arial"/>
                      <w:b/>
                      <w:bCs/>
                    </w:rPr>
                    <w:t>ογρ</w:t>
                  </w:r>
                  <w:proofErr w:type="spellEnd"/>
                  <w:r w:rsidRPr="009414AC">
                    <w:rPr>
                      <w:rFonts w:ascii="Arial" w:hAnsi="Arial" w:cs="Arial"/>
                      <w:b/>
                      <w:bCs/>
                    </w:rPr>
                    <w:t>αφή</w:t>
                  </w:r>
                </w:p>
              </w:tc>
              <w:tc>
                <w:tcPr>
                  <w:tcW w:w="1938" w:type="dxa"/>
                  <w:tcBorders>
                    <w:top w:val="single" w:sz="4" w:space="0" w:color="000000"/>
                    <w:left w:val="single" w:sz="4" w:space="0" w:color="000000"/>
                    <w:bottom w:val="single" w:sz="4" w:space="0" w:color="000000"/>
                    <w:right w:val="single" w:sz="4" w:space="0" w:color="000000"/>
                  </w:tcBorders>
                </w:tcPr>
                <w:p w14:paraId="78630C9D" w14:textId="77777777" w:rsidR="009414AC" w:rsidRPr="009414AC" w:rsidRDefault="009414AC" w:rsidP="009414AC">
                  <w:pPr>
                    <w:adjustRightInd w:val="0"/>
                    <w:spacing w:before="60"/>
                    <w:rPr>
                      <w:rFonts w:ascii="Arial" w:hAnsi="Arial" w:cs="Arial"/>
                      <w:sz w:val="24"/>
                      <w:szCs w:val="24"/>
                    </w:rPr>
                  </w:pPr>
                </w:p>
              </w:tc>
              <w:tc>
                <w:tcPr>
                  <w:tcW w:w="1905" w:type="dxa"/>
                  <w:tcBorders>
                    <w:top w:val="nil"/>
                    <w:left w:val="single" w:sz="4" w:space="0" w:color="000000"/>
                    <w:bottom w:val="nil"/>
                    <w:right w:val="single" w:sz="4" w:space="0" w:color="000000"/>
                  </w:tcBorders>
                  <w:hideMark/>
                </w:tcPr>
                <w:p w14:paraId="0AE7D348" w14:textId="77777777" w:rsidR="009414AC" w:rsidRPr="009414AC" w:rsidRDefault="009414AC" w:rsidP="009414AC">
                  <w:pPr>
                    <w:adjustRightInd w:val="0"/>
                    <w:rPr>
                      <w:rFonts w:ascii="Arial" w:hAnsi="Arial" w:cs="Arial"/>
                      <w:lang w:val="el-GR"/>
                    </w:rPr>
                  </w:pPr>
                  <w:r w:rsidRPr="009414AC">
                    <w:rPr>
                      <w:rFonts w:ascii="Arial" w:hAnsi="Arial" w:cs="Arial"/>
                      <w:b/>
                      <w:bCs/>
                      <w:lang w:val="el-GR"/>
                    </w:rPr>
                    <w:t xml:space="preserve">Θέση ή Αξίωμα </w:t>
                  </w:r>
                  <w:r w:rsidRPr="009414AC">
                    <w:rPr>
                      <w:rFonts w:ascii="Arial" w:hAnsi="Arial" w:cs="Arial"/>
                      <w:sz w:val="18"/>
                      <w:szCs w:val="18"/>
                      <w:lang w:val="el-GR"/>
                    </w:rPr>
                    <w:t>(</w:t>
                  </w:r>
                  <w:r w:rsidRPr="009414AC">
                    <w:rPr>
                      <w:rFonts w:ascii="Arial" w:hAnsi="Arial" w:cs="Arial"/>
                      <w:sz w:val="21"/>
                      <w:szCs w:val="21"/>
                      <w:lang w:val="el-GR"/>
                    </w:rPr>
                    <w:t>εάν υπογράφεται εκ μέρους επιχείρησης ή εταιρείας)</w:t>
                  </w:r>
                </w:p>
              </w:tc>
              <w:tc>
                <w:tcPr>
                  <w:tcW w:w="3570" w:type="dxa"/>
                  <w:gridSpan w:val="11"/>
                  <w:tcBorders>
                    <w:top w:val="single" w:sz="4" w:space="0" w:color="000000"/>
                    <w:left w:val="single" w:sz="4" w:space="0" w:color="000000"/>
                    <w:bottom w:val="single" w:sz="4" w:space="0" w:color="000000"/>
                    <w:right w:val="single" w:sz="4" w:space="0" w:color="000000"/>
                  </w:tcBorders>
                  <w:hideMark/>
                </w:tcPr>
                <w:p w14:paraId="7AA12886" w14:textId="77777777" w:rsidR="009414AC" w:rsidRPr="009414AC" w:rsidRDefault="009414AC" w:rsidP="009414AC">
                  <w:pPr>
                    <w:adjustRightInd w:val="0"/>
                    <w:spacing w:before="60"/>
                    <w:rPr>
                      <w:rFonts w:ascii="Arial" w:hAnsi="Arial" w:cs="Arial"/>
                      <w:sz w:val="24"/>
                      <w:szCs w:val="24"/>
                      <w:lang w:val="el-GR"/>
                    </w:rPr>
                  </w:pPr>
                </w:p>
              </w:tc>
            </w:tr>
            <w:tr w:rsidR="009414AC" w:rsidRPr="009414AC" w14:paraId="1517E424" w14:textId="77777777" w:rsidTr="00A619C8">
              <w:trPr>
                <w:trHeight w:val="198"/>
              </w:trPr>
              <w:tc>
                <w:tcPr>
                  <w:tcW w:w="1366" w:type="dxa"/>
                  <w:vMerge w:val="restart"/>
                </w:tcPr>
                <w:p w14:paraId="7B916C88" w14:textId="77777777" w:rsidR="009414AC" w:rsidRPr="009414AC" w:rsidRDefault="009414AC" w:rsidP="009414AC">
                  <w:pPr>
                    <w:adjustRightInd w:val="0"/>
                    <w:rPr>
                      <w:rFonts w:ascii="Arial" w:hAnsi="Arial" w:cs="Arial"/>
                      <w:sz w:val="24"/>
                      <w:szCs w:val="24"/>
                      <w:lang w:val="el-GR"/>
                    </w:rPr>
                  </w:pPr>
                </w:p>
              </w:tc>
              <w:tc>
                <w:tcPr>
                  <w:tcW w:w="1938" w:type="dxa"/>
                  <w:vMerge w:val="restart"/>
                  <w:tcBorders>
                    <w:top w:val="single" w:sz="4" w:space="0" w:color="000000"/>
                    <w:left w:val="nil"/>
                    <w:bottom w:val="nil"/>
                    <w:right w:val="nil"/>
                  </w:tcBorders>
                  <w:vAlign w:val="center"/>
                  <w:hideMark/>
                </w:tcPr>
                <w:p w14:paraId="14FD8D0D" w14:textId="77777777" w:rsidR="009414AC" w:rsidRPr="009414AC" w:rsidRDefault="009414AC" w:rsidP="009414AC">
                  <w:pPr>
                    <w:adjustRightInd w:val="0"/>
                    <w:rPr>
                      <w:rFonts w:ascii="Arial" w:hAnsi="Arial" w:cs="Arial"/>
                      <w:lang w:val="el-GR"/>
                    </w:rPr>
                  </w:pPr>
                  <w:r w:rsidRPr="009414AC">
                    <w:rPr>
                      <w:rFonts w:ascii="Arial" w:hAnsi="Arial" w:cs="Arial"/>
                      <w:lang w:val="el-GR"/>
                    </w:rPr>
                    <w:t>(Διάδικος)</w:t>
                  </w:r>
                </w:p>
                <w:p w14:paraId="5E18F813" w14:textId="77777777" w:rsidR="009414AC" w:rsidRPr="009414AC" w:rsidRDefault="009414AC" w:rsidP="009414AC">
                  <w:pPr>
                    <w:adjustRightInd w:val="0"/>
                    <w:rPr>
                      <w:rFonts w:ascii="Arial" w:hAnsi="Arial" w:cs="Arial"/>
                    </w:rPr>
                  </w:pPr>
                  <w:r w:rsidRPr="009414AC">
                    <w:rPr>
                      <w:rFonts w:ascii="Arial" w:hAnsi="Arial" w:cs="Arial"/>
                    </w:rPr>
                    <w:t>(</w:t>
                  </w:r>
                  <w:proofErr w:type="spellStart"/>
                  <w:r w:rsidRPr="009414AC">
                    <w:rPr>
                      <w:rFonts w:ascii="Arial" w:hAnsi="Arial" w:cs="Arial"/>
                    </w:rPr>
                    <w:t>Δικηγόρος</w:t>
                  </w:r>
                  <w:proofErr w:type="spellEnd"/>
                  <w:r w:rsidRPr="009414AC">
                    <w:rPr>
                      <w:rFonts w:ascii="Arial" w:hAnsi="Arial" w:cs="Arial"/>
                    </w:rPr>
                    <w:t xml:space="preserve"> </w:t>
                  </w:r>
                </w:p>
                <w:p w14:paraId="7EF1CE42" w14:textId="77777777" w:rsidR="009414AC" w:rsidRPr="009414AC" w:rsidRDefault="009414AC" w:rsidP="009414AC">
                  <w:pPr>
                    <w:adjustRightInd w:val="0"/>
                    <w:rPr>
                      <w:rFonts w:ascii="Arial" w:hAnsi="Arial" w:cs="Arial"/>
                      <w:lang w:val="el-GR"/>
                    </w:rPr>
                  </w:pPr>
                  <w:r w:rsidRPr="009414AC">
                    <w:rPr>
                      <w:rFonts w:ascii="Arial" w:hAnsi="Arial" w:cs="Arial"/>
                      <w:lang w:val="el-GR"/>
                    </w:rPr>
                    <w:t>Διαδίκου</w:t>
                  </w:r>
                  <w:r w:rsidRPr="009414AC">
                    <w:rPr>
                      <w:rFonts w:ascii="Arial" w:hAnsi="Arial" w:cs="Arial"/>
                    </w:rPr>
                    <w:t>)</w:t>
                  </w:r>
                </w:p>
                <w:p w14:paraId="1D82C69F" w14:textId="77777777" w:rsidR="009414AC" w:rsidRPr="009414AC" w:rsidRDefault="009414AC" w:rsidP="009414AC">
                  <w:pPr>
                    <w:adjustRightInd w:val="0"/>
                    <w:rPr>
                      <w:rFonts w:ascii="Arial" w:hAnsi="Arial" w:cs="Arial"/>
                    </w:rPr>
                  </w:pPr>
                </w:p>
              </w:tc>
              <w:tc>
                <w:tcPr>
                  <w:tcW w:w="1905" w:type="dxa"/>
                </w:tcPr>
                <w:p w14:paraId="3D0A72FD" w14:textId="77777777" w:rsidR="009414AC" w:rsidRPr="009414AC" w:rsidRDefault="009414AC" w:rsidP="009414AC">
                  <w:pPr>
                    <w:adjustRightInd w:val="0"/>
                    <w:rPr>
                      <w:rFonts w:ascii="Arial" w:hAnsi="Arial" w:cs="Arial"/>
                      <w:sz w:val="4"/>
                      <w:szCs w:val="4"/>
                    </w:rPr>
                  </w:pPr>
                </w:p>
              </w:tc>
              <w:tc>
                <w:tcPr>
                  <w:tcW w:w="335" w:type="dxa"/>
                  <w:tcBorders>
                    <w:top w:val="single" w:sz="4" w:space="0" w:color="000000"/>
                    <w:left w:val="nil"/>
                    <w:bottom w:val="single" w:sz="4" w:space="0" w:color="000000"/>
                    <w:right w:val="nil"/>
                  </w:tcBorders>
                </w:tcPr>
                <w:p w14:paraId="54EA3AB6" w14:textId="77777777" w:rsidR="009414AC" w:rsidRPr="009414AC" w:rsidRDefault="009414AC" w:rsidP="009414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38DB3A0D" w14:textId="77777777" w:rsidR="009414AC" w:rsidRPr="009414AC" w:rsidRDefault="009414AC" w:rsidP="009414AC">
                  <w:pPr>
                    <w:adjustRightInd w:val="0"/>
                    <w:rPr>
                      <w:rFonts w:ascii="Arial" w:hAnsi="Arial" w:cs="Arial"/>
                      <w:sz w:val="4"/>
                      <w:szCs w:val="4"/>
                    </w:rPr>
                  </w:pPr>
                </w:p>
              </w:tc>
              <w:tc>
                <w:tcPr>
                  <w:tcW w:w="293" w:type="dxa"/>
                  <w:tcBorders>
                    <w:top w:val="single" w:sz="4" w:space="0" w:color="000000"/>
                    <w:left w:val="nil"/>
                    <w:bottom w:val="nil"/>
                    <w:right w:val="nil"/>
                  </w:tcBorders>
                </w:tcPr>
                <w:p w14:paraId="4D4EC7B5" w14:textId="77777777" w:rsidR="009414AC" w:rsidRPr="009414AC" w:rsidRDefault="009414AC" w:rsidP="009414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6250536D" w14:textId="77777777" w:rsidR="009414AC" w:rsidRPr="009414AC" w:rsidRDefault="009414AC" w:rsidP="009414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3E9D7349" w14:textId="77777777" w:rsidR="009414AC" w:rsidRPr="009414AC" w:rsidRDefault="009414AC" w:rsidP="009414AC">
                  <w:pPr>
                    <w:adjustRightInd w:val="0"/>
                    <w:rPr>
                      <w:rFonts w:ascii="Arial" w:hAnsi="Arial" w:cs="Arial"/>
                      <w:sz w:val="4"/>
                      <w:szCs w:val="4"/>
                    </w:rPr>
                  </w:pPr>
                </w:p>
              </w:tc>
              <w:tc>
                <w:tcPr>
                  <w:tcW w:w="293" w:type="dxa"/>
                  <w:tcBorders>
                    <w:top w:val="single" w:sz="4" w:space="0" w:color="000000"/>
                    <w:left w:val="nil"/>
                    <w:bottom w:val="nil"/>
                    <w:right w:val="nil"/>
                  </w:tcBorders>
                </w:tcPr>
                <w:p w14:paraId="395C8692" w14:textId="77777777" w:rsidR="009414AC" w:rsidRPr="009414AC" w:rsidRDefault="009414AC" w:rsidP="009414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2DA35AB8" w14:textId="77777777" w:rsidR="009414AC" w:rsidRPr="009414AC" w:rsidRDefault="009414AC" w:rsidP="009414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6EDC09DA" w14:textId="77777777" w:rsidR="009414AC" w:rsidRPr="009414AC" w:rsidRDefault="009414AC" w:rsidP="009414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0A72D534" w14:textId="77777777" w:rsidR="009414AC" w:rsidRPr="009414AC" w:rsidRDefault="009414AC" w:rsidP="009414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7269D9AB" w14:textId="77777777" w:rsidR="009414AC" w:rsidRPr="009414AC" w:rsidRDefault="009414AC" w:rsidP="009414AC">
                  <w:pPr>
                    <w:adjustRightInd w:val="0"/>
                    <w:rPr>
                      <w:rFonts w:ascii="Arial" w:hAnsi="Arial" w:cs="Arial"/>
                      <w:sz w:val="4"/>
                      <w:szCs w:val="4"/>
                    </w:rPr>
                  </w:pPr>
                </w:p>
              </w:tc>
              <w:tc>
                <w:tcPr>
                  <w:tcW w:w="241" w:type="dxa"/>
                  <w:tcBorders>
                    <w:top w:val="single" w:sz="4" w:space="0" w:color="000000"/>
                    <w:left w:val="nil"/>
                    <w:bottom w:val="nil"/>
                    <w:right w:val="nil"/>
                  </w:tcBorders>
                </w:tcPr>
                <w:p w14:paraId="61D074A6" w14:textId="77777777" w:rsidR="009414AC" w:rsidRPr="009414AC" w:rsidRDefault="009414AC" w:rsidP="009414AC">
                  <w:pPr>
                    <w:adjustRightInd w:val="0"/>
                    <w:rPr>
                      <w:rFonts w:ascii="Arial" w:hAnsi="Arial" w:cs="Arial"/>
                      <w:sz w:val="4"/>
                      <w:szCs w:val="4"/>
                    </w:rPr>
                  </w:pPr>
                </w:p>
              </w:tc>
            </w:tr>
            <w:tr w:rsidR="009414AC" w:rsidRPr="009414AC" w14:paraId="36FF1E52" w14:textId="77777777" w:rsidTr="00A619C8">
              <w:trPr>
                <w:trHeight w:hRule="exact" w:val="820"/>
              </w:trPr>
              <w:tc>
                <w:tcPr>
                  <w:tcW w:w="1366" w:type="dxa"/>
                  <w:vMerge/>
                  <w:vAlign w:val="center"/>
                  <w:hideMark/>
                </w:tcPr>
                <w:p w14:paraId="5097F8C4" w14:textId="77777777" w:rsidR="009414AC" w:rsidRPr="009414AC" w:rsidRDefault="009414AC" w:rsidP="009414AC">
                  <w:pPr>
                    <w:rPr>
                      <w:rFonts w:ascii="Arial" w:hAnsi="Arial" w:cs="Arial"/>
                      <w:sz w:val="24"/>
                      <w:szCs w:val="24"/>
                    </w:rPr>
                  </w:pPr>
                </w:p>
              </w:tc>
              <w:tc>
                <w:tcPr>
                  <w:tcW w:w="1938" w:type="dxa"/>
                  <w:vMerge/>
                  <w:tcBorders>
                    <w:top w:val="single" w:sz="4" w:space="0" w:color="000000"/>
                    <w:left w:val="nil"/>
                    <w:bottom w:val="nil"/>
                    <w:right w:val="nil"/>
                  </w:tcBorders>
                  <w:vAlign w:val="center"/>
                  <w:hideMark/>
                </w:tcPr>
                <w:p w14:paraId="712F602D" w14:textId="77777777" w:rsidR="009414AC" w:rsidRPr="009414AC" w:rsidRDefault="009414AC" w:rsidP="009414AC">
                  <w:pPr>
                    <w:rPr>
                      <w:rFonts w:ascii="Arial" w:hAnsi="Arial" w:cs="Arial"/>
                    </w:rPr>
                  </w:pPr>
                </w:p>
              </w:tc>
              <w:tc>
                <w:tcPr>
                  <w:tcW w:w="1905" w:type="dxa"/>
                  <w:tcBorders>
                    <w:top w:val="nil"/>
                    <w:left w:val="nil"/>
                    <w:bottom w:val="nil"/>
                    <w:right w:val="single" w:sz="4" w:space="0" w:color="000000"/>
                  </w:tcBorders>
                  <w:vAlign w:val="center"/>
                  <w:hideMark/>
                </w:tcPr>
                <w:p w14:paraId="41898A8B" w14:textId="77777777" w:rsidR="009414AC" w:rsidRPr="009414AC" w:rsidRDefault="009414AC" w:rsidP="009414AC">
                  <w:pPr>
                    <w:adjustRightInd w:val="0"/>
                    <w:rPr>
                      <w:rFonts w:ascii="Arial" w:hAnsi="Arial" w:cs="Arial"/>
                      <w:sz w:val="24"/>
                      <w:szCs w:val="24"/>
                    </w:rPr>
                  </w:pPr>
                  <w:proofErr w:type="spellStart"/>
                  <w:r w:rsidRPr="009414AC">
                    <w:rPr>
                      <w:rFonts w:ascii="Arial" w:hAnsi="Arial" w:cs="Arial"/>
                      <w:b/>
                      <w:bCs/>
                    </w:rPr>
                    <w:t>Ημερομηνί</w:t>
                  </w:r>
                  <w:proofErr w:type="spellEnd"/>
                  <w:r w:rsidRPr="009414AC">
                    <w:rPr>
                      <w:rFonts w:ascii="Arial" w:hAnsi="Arial" w:cs="Arial"/>
                      <w:b/>
                      <w:bCs/>
                    </w:rPr>
                    <w:t>α</w:t>
                  </w:r>
                </w:p>
              </w:tc>
              <w:tc>
                <w:tcPr>
                  <w:tcW w:w="335" w:type="dxa"/>
                  <w:tcBorders>
                    <w:top w:val="single" w:sz="4" w:space="0" w:color="000000"/>
                    <w:left w:val="single" w:sz="4" w:space="0" w:color="000000"/>
                    <w:bottom w:val="single" w:sz="4" w:space="0" w:color="000000"/>
                    <w:right w:val="single" w:sz="4" w:space="0" w:color="000000"/>
                  </w:tcBorders>
                  <w:vAlign w:val="center"/>
                  <w:hideMark/>
                </w:tcPr>
                <w:p w14:paraId="5494DB6C" w14:textId="77777777" w:rsidR="009414AC" w:rsidRPr="009414AC" w:rsidRDefault="009414AC" w:rsidP="009414AC">
                  <w:pPr>
                    <w:adjustRightInd w:val="0"/>
                    <w:rPr>
                      <w:rFonts w:ascii="Arial" w:hAnsi="Arial" w:cs="Arial"/>
                      <w:sz w:val="24"/>
                      <w:szCs w:val="24"/>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DB2B1C5" w14:textId="77777777" w:rsidR="009414AC" w:rsidRPr="009414AC" w:rsidRDefault="009414AC" w:rsidP="009414AC">
                  <w:pPr>
                    <w:adjustRightInd w:val="0"/>
                    <w:rPr>
                      <w:rFonts w:ascii="Arial" w:hAnsi="Arial" w:cs="Arial"/>
                      <w:sz w:val="24"/>
                      <w:szCs w:val="24"/>
                    </w:rPr>
                  </w:pPr>
                </w:p>
              </w:tc>
              <w:tc>
                <w:tcPr>
                  <w:tcW w:w="293" w:type="dxa"/>
                  <w:tcBorders>
                    <w:top w:val="nil"/>
                    <w:left w:val="single" w:sz="4" w:space="0" w:color="000000"/>
                    <w:bottom w:val="nil"/>
                    <w:right w:val="single" w:sz="4" w:space="0" w:color="000000"/>
                  </w:tcBorders>
                  <w:vAlign w:val="center"/>
                  <w:hideMark/>
                </w:tcPr>
                <w:p w14:paraId="7B5AD636" w14:textId="77777777" w:rsidR="009414AC" w:rsidRPr="009414AC" w:rsidRDefault="009414AC" w:rsidP="009414AC">
                  <w:pPr>
                    <w:adjustRightInd w:val="0"/>
                    <w:rPr>
                      <w:rFonts w:ascii="Arial" w:hAnsi="Arial" w:cs="Arial"/>
                      <w:sz w:val="24"/>
                      <w:szCs w:val="24"/>
                    </w:rPr>
                  </w:pPr>
                  <w:r w:rsidRPr="009414AC">
                    <w:rPr>
                      <w:rFonts w:ascii="Arial" w:hAnsi="Arial" w:cs="Arial"/>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6D8DB5D" w14:textId="77777777" w:rsidR="009414AC" w:rsidRPr="009414AC" w:rsidRDefault="009414AC" w:rsidP="009414AC">
                  <w:pPr>
                    <w:adjustRightInd w:val="0"/>
                    <w:rPr>
                      <w:rFonts w:ascii="Arial" w:hAnsi="Arial" w:cs="Arial"/>
                      <w:sz w:val="24"/>
                      <w:szCs w:val="24"/>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28646178" w14:textId="77777777" w:rsidR="009414AC" w:rsidRPr="009414AC" w:rsidRDefault="009414AC" w:rsidP="009414AC">
                  <w:pPr>
                    <w:adjustRightInd w:val="0"/>
                    <w:rPr>
                      <w:rFonts w:ascii="Arial" w:hAnsi="Arial" w:cs="Arial"/>
                      <w:sz w:val="24"/>
                      <w:szCs w:val="24"/>
                    </w:rPr>
                  </w:pPr>
                </w:p>
              </w:tc>
              <w:tc>
                <w:tcPr>
                  <w:tcW w:w="293" w:type="dxa"/>
                  <w:tcBorders>
                    <w:top w:val="nil"/>
                    <w:left w:val="single" w:sz="4" w:space="0" w:color="000000"/>
                    <w:bottom w:val="nil"/>
                    <w:right w:val="single" w:sz="4" w:space="0" w:color="000000"/>
                  </w:tcBorders>
                  <w:vAlign w:val="center"/>
                  <w:hideMark/>
                </w:tcPr>
                <w:p w14:paraId="2DFBF48A" w14:textId="77777777" w:rsidR="009414AC" w:rsidRPr="009414AC" w:rsidRDefault="009414AC" w:rsidP="009414AC">
                  <w:pPr>
                    <w:adjustRightInd w:val="0"/>
                    <w:rPr>
                      <w:rFonts w:ascii="Arial" w:hAnsi="Arial" w:cs="Arial"/>
                      <w:sz w:val="24"/>
                      <w:szCs w:val="24"/>
                    </w:rPr>
                  </w:pPr>
                  <w:r w:rsidRPr="009414AC">
                    <w:rPr>
                      <w:rFonts w:ascii="Arial" w:hAnsi="Arial" w:cs="Arial"/>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5E11199" w14:textId="77777777" w:rsidR="009414AC" w:rsidRPr="009414AC" w:rsidRDefault="009414AC" w:rsidP="009414AC">
                  <w:pPr>
                    <w:adjustRightInd w:val="0"/>
                    <w:rPr>
                      <w:rFonts w:ascii="Arial" w:hAnsi="Arial" w:cs="Arial"/>
                      <w:sz w:val="24"/>
                      <w:szCs w:val="24"/>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66CEEA8" w14:textId="77777777" w:rsidR="009414AC" w:rsidRPr="009414AC" w:rsidRDefault="009414AC" w:rsidP="009414AC">
                  <w:pPr>
                    <w:adjustRightInd w:val="0"/>
                    <w:rPr>
                      <w:rFonts w:ascii="Arial" w:hAnsi="Arial" w:cs="Arial"/>
                      <w:sz w:val="24"/>
                      <w:szCs w:val="24"/>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C0C4EDD" w14:textId="77777777" w:rsidR="009414AC" w:rsidRPr="009414AC" w:rsidRDefault="009414AC" w:rsidP="009414AC">
                  <w:pPr>
                    <w:adjustRightInd w:val="0"/>
                    <w:rPr>
                      <w:rFonts w:ascii="Arial" w:hAnsi="Arial" w:cs="Arial"/>
                      <w:sz w:val="24"/>
                      <w:szCs w:val="24"/>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2F3A5817" w14:textId="77777777" w:rsidR="009414AC" w:rsidRPr="009414AC" w:rsidRDefault="009414AC" w:rsidP="009414AC">
                  <w:pPr>
                    <w:adjustRightInd w:val="0"/>
                    <w:rPr>
                      <w:rFonts w:ascii="Arial" w:hAnsi="Arial" w:cs="Arial"/>
                      <w:sz w:val="24"/>
                      <w:szCs w:val="24"/>
                      <w:highlight w:val="yellow"/>
                    </w:rPr>
                  </w:pPr>
                </w:p>
              </w:tc>
              <w:tc>
                <w:tcPr>
                  <w:tcW w:w="241" w:type="dxa"/>
                  <w:tcBorders>
                    <w:top w:val="nil"/>
                    <w:left w:val="single" w:sz="4" w:space="0" w:color="000000"/>
                    <w:bottom w:val="nil"/>
                    <w:right w:val="nil"/>
                  </w:tcBorders>
                  <w:vAlign w:val="center"/>
                </w:tcPr>
                <w:p w14:paraId="6C524218" w14:textId="77777777" w:rsidR="009414AC" w:rsidRPr="009414AC" w:rsidRDefault="009414AC" w:rsidP="009414AC">
                  <w:pPr>
                    <w:adjustRightInd w:val="0"/>
                    <w:rPr>
                      <w:rFonts w:ascii="Arial" w:hAnsi="Arial" w:cs="Arial"/>
                      <w:sz w:val="24"/>
                      <w:szCs w:val="24"/>
                    </w:rPr>
                  </w:pPr>
                </w:p>
                <w:p w14:paraId="2ABE8775" w14:textId="77777777" w:rsidR="009414AC" w:rsidRPr="009414AC" w:rsidRDefault="009414AC" w:rsidP="009414AC">
                  <w:pPr>
                    <w:adjustRightInd w:val="0"/>
                    <w:rPr>
                      <w:rFonts w:ascii="Arial" w:hAnsi="Arial" w:cs="Arial"/>
                      <w:sz w:val="24"/>
                      <w:szCs w:val="24"/>
                    </w:rPr>
                  </w:pPr>
                </w:p>
                <w:p w14:paraId="6A5F6D57" w14:textId="77777777" w:rsidR="009414AC" w:rsidRPr="009414AC" w:rsidRDefault="009414AC" w:rsidP="009414AC">
                  <w:pPr>
                    <w:adjustRightInd w:val="0"/>
                    <w:rPr>
                      <w:rFonts w:ascii="Arial" w:hAnsi="Arial" w:cs="Arial"/>
                      <w:sz w:val="24"/>
                      <w:szCs w:val="24"/>
                    </w:rPr>
                  </w:pPr>
                </w:p>
                <w:p w14:paraId="69F29AA3" w14:textId="77777777" w:rsidR="009414AC" w:rsidRPr="009414AC" w:rsidRDefault="009414AC" w:rsidP="009414AC">
                  <w:pPr>
                    <w:adjustRightInd w:val="0"/>
                    <w:rPr>
                      <w:rFonts w:ascii="Arial" w:hAnsi="Arial" w:cs="Arial"/>
                      <w:sz w:val="24"/>
                      <w:szCs w:val="24"/>
                    </w:rPr>
                  </w:pPr>
                </w:p>
                <w:p w14:paraId="1B235EF8" w14:textId="77777777" w:rsidR="009414AC" w:rsidRPr="009414AC" w:rsidRDefault="009414AC" w:rsidP="009414AC">
                  <w:pPr>
                    <w:adjustRightInd w:val="0"/>
                    <w:rPr>
                      <w:rFonts w:ascii="Arial" w:hAnsi="Arial" w:cs="Arial"/>
                      <w:sz w:val="24"/>
                      <w:szCs w:val="24"/>
                    </w:rPr>
                  </w:pPr>
                </w:p>
              </w:tc>
            </w:tr>
          </w:tbl>
          <w:tbl>
            <w:tblPr>
              <w:tblpPr w:leftFromText="141" w:rightFromText="141" w:vertAnchor="text" w:horzAnchor="margin" w:tblpY="2640"/>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9414AC" w:rsidRPr="009414AC" w14:paraId="1B03990D" w14:textId="77777777" w:rsidTr="00A619C8">
              <w:trPr>
                <w:cantSplit/>
                <w:trHeight w:hRule="exact" w:val="246"/>
              </w:trPr>
              <w:tc>
                <w:tcPr>
                  <w:tcW w:w="1678" w:type="dxa"/>
                  <w:vMerge w:val="restart"/>
                  <w:tcBorders>
                    <w:top w:val="nil"/>
                    <w:left w:val="nil"/>
                    <w:bottom w:val="nil"/>
                    <w:right w:val="single" w:sz="4" w:space="0" w:color="auto"/>
                  </w:tcBorders>
                </w:tcPr>
                <w:p w14:paraId="743AFB8A" w14:textId="77777777" w:rsidR="009414AC" w:rsidRPr="009414AC" w:rsidRDefault="009414AC" w:rsidP="009414AC">
                  <w:pPr>
                    <w:adjustRightInd w:val="0"/>
                    <w:spacing w:after="0" w:line="240" w:lineRule="auto"/>
                    <w:rPr>
                      <w:rFonts w:ascii="Arial" w:hAnsi="Arial" w:cs="Arial"/>
                      <w:kern w:val="0"/>
                      <w:sz w:val="18"/>
                      <w:szCs w:val="18"/>
                      <w:lang w:val="el-GR"/>
                      <w14:ligatures w14:val="none"/>
                    </w:rPr>
                  </w:pPr>
                  <w:r w:rsidRPr="009414AC">
                    <w:rPr>
                      <w:rFonts w:ascii="Arial" w:hAnsi="Arial" w:cs="Arial"/>
                      <w:kern w:val="0"/>
                      <w:sz w:val="18"/>
                      <w:szCs w:val="18"/>
                      <w:lang w:val="el-GR"/>
                      <w14:ligatures w14:val="none"/>
                    </w:rPr>
                    <w:t>Διεύθυνση του διαδίκου ή του δικηγόρου του διαδίκου στην οποία πρέπει να αποσταλούν τα έγγραφα.</w:t>
                  </w:r>
                  <w:r w:rsidRPr="009414AC">
                    <w:rPr>
                      <w:rFonts w:ascii="Arial" w:hAnsi="Arial" w:cs="Arial"/>
                      <w:kern w:val="0"/>
                      <w:sz w:val="18"/>
                      <w:szCs w:val="18"/>
                      <w:lang w:val="el-GR"/>
                      <w14:ligatures w14:val="none"/>
                    </w:rPr>
                    <w:br/>
                  </w:r>
                </w:p>
                <w:p w14:paraId="15D0CF7A" w14:textId="77777777" w:rsidR="009414AC" w:rsidRPr="009414AC" w:rsidRDefault="009414AC" w:rsidP="009414AC">
                  <w:pPr>
                    <w:adjustRightInd w:val="0"/>
                    <w:spacing w:after="0" w:line="240" w:lineRule="auto"/>
                    <w:rPr>
                      <w:rFonts w:ascii="Arial" w:hAnsi="Arial" w:cs="Arial"/>
                      <w:kern w:val="0"/>
                      <w:sz w:val="24"/>
                      <w:szCs w:val="24"/>
                      <w:lang w:val="el-GR"/>
                      <w14:ligatures w14:val="none"/>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06B435FE" w14:textId="77777777" w:rsidR="009414AC" w:rsidRPr="009414AC" w:rsidRDefault="009414AC" w:rsidP="009414AC">
                  <w:pPr>
                    <w:adjustRightInd w:val="0"/>
                    <w:spacing w:after="0" w:line="240" w:lineRule="auto"/>
                    <w:rPr>
                      <w:rFonts w:ascii="Arial" w:hAnsi="Arial" w:cs="Arial"/>
                      <w:kern w:val="0"/>
                      <w:sz w:val="21"/>
                      <w:szCs w:val="21"/>
                      <w:lang w:val="el-GR"/>
                      <w14:ligatures w14:val="none"/>
                    </w:rPr>
                  </w:pPr>
                </w:p>
              </w:tc>
              <w:tc>
                <w:tcPr>
                  <w:tcW w:w="274" w:type="dxa"/>
                  <w:tcBorders>
                    <w:top w:val="nil"/>
                    <w:left w:val="single" w:sz="4" w:space="0" w:color="auto"/>
                    <w:bottom w:val="nil"/>
                    <w:right w:val="single" w:sz="4" w:space="0" w:color="auto"/>
                  </w:tcBorders>
                </w:tcPr>
                <w:p w14:paraId="4A880D5E" w14:textId="77777777" w:rsidR="009414AC" w:rsidRPr="009414AC" w:rsidRDefault="009414AC" w:rsidP="009414AC">
                  <w:pPr>
                    <w:adjustRightInd w:val="0"/>
                    <w:spacing w:after="0" w:line="240" w:lineRule="auto"/>
                    <w:rPr>
                      <w:rFonts w:ascii="Arial" w:hAnsi="Arial" w:cs="Arial"/>
                      <w:kern w:val="0"/>
                      <w:sz w:val="24"/>
                      <w:szCs w:val="24"/>
                      <w:lang w:val="el-GR"/>
                      <w14:ligatures w14:val="none"/>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60759C8C" w14:textId="77777777" w:rsidR="009414AC" w:rsidRPr="009414AC" w:rsidRDefault="009414AC" w:rsidP="009414AC">
                  <w:pPr>
                    <w:adjustRightInd w:val="0"/>
                    <w:spacing w:after="0" w:line="240" w:lineRule="auto"/>
                    <w:jc w:val="center"/>
                    <w:rPr>
                      <w:rFonts w:ascii="Arial" w:hAnsi="Arial" w:cs="Arial"/>
                      <w:kern w:val="0"/>
                      <w:sz w:val="24"/>
                      <w:szCs w:val="24"/>
                      <w:lang w:val="el-GR"/>
                      <w14:ligatures w14:val="none"/>
                    </w:rPr>
                  </w:pPr>
                  <w:proofErr w:type="spellStart"/>
                  <w:r w:rsidRPr="009414AC">
                    <w:rPr>
                      <w:rFonts w:ascii="Arial" w:hAnsi="Arial" w:cs="Arial"/>
                      <w:i/>
                      <w:iCs/>
                      <w:kern w:val="0"/>
                      <w:sz w:val="20"/>
                      <w:szCs w:val="24"/>
                      <w14:ligatures w14:val="none"/>
                    </w:rPr>
                    <w:t>Εάν</w:t>
                  </w:r>
                  <w:proofErr w:type="spellEnd"/>
                  <w:r w:rsidRPr="009414AC">
                    <w:rPr>
                      <w:rFonts w:ascii="Arial" w:hAnsi="Arial" w:cs="Arial"/>
                      <w:i/>
                      <w:iCs/>
                      <w:kern w:val="0"/>
                      <w:sz w:val="20"/>
                      <w:szCs w:val="24"/>
                      <w:lang w:val="el-GR"/>
                      <w14:ligatures w14:val="none"/>
                    </w:rPr>
                    <w:t xml:space="preserve"> εφαρμόζεται</w:t>
                  </w:r>
                </w:p>
              </w:tc>
            </w:tr>
            <w:tr w:rsidR="009414AC" w:rsidRPr="009414AC" w14:paraId="70AB9C54" w14:textId="77777777" w:rsidTr="00A619C8">
              <w:trPr>
                <w:cantSplit/>
                <w:trHeight w:hRule="exact" w:val="319"/>
              </w:trPr>
              <w:tc>
                <w:tcPr>
                  <w:tcW w:w="1678" w:type="dxa"/>
                  <w:vMerge/>
                  <w:tcBorders>
                    <w:top w:val="nil"/>
                    <w:left w:val="nil"/>
                    <w:bottom w:val="nil"/>
                    <w:right w:val="single" w:sz="4" w:space="0" w:color="auto"/>
                  </w:tcBorders>
                </w:tcPr>
                <w:p w14:paraId="74135AAA" w14:textId="77777777" w:rsidR="009414AC" w:rsidRPr="009414AC" w:rsidRDefault="009414AC" w:rsidP="009414AC">
                  <w:pPr>
                    <w:adjustRightInd w:val="0"/>
                    <w:spacing w:after="0" w:line="240" w:lineRule="auto"/>
                    <w:rPr>
                      <w:rFonts w:ascii="Arial" w:hAnsi="Arial" w:cs="Arial"/>
                      <w:kern w:val="0"/>
                      <w:sz w:val="24"/>
                      <w:szCs w:val="24"/>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58A2EE2" w14:textId="77777777" w:rsidR="009414AC" w:rsidRPr="009414AC" w:rsidRDefault="009414AC" w:rsidP="009414AC">
                  <w:pPr>
                    <w:adjustRightInd w:val="0"/>
                    <w:spacing w:after="0" w:line="240" w:lineRule="auto"/>
                    <w:rPr>
                      <w:rFonts w:ascii="Arial" w:hAnsi="Arial" w:cs="Arial"/>
                      <w:kern w:val="0"/>
                      <w:sz w:val="24"/>
                      <w:szCs w:val="24"/>
                      <w14:ligatures w14:val="none"/>
                    </w:rPr>
                  </w:pPr>
                </w:p>
              </w:tc>
              <w:tc>
                <w:tcPr>
                  <w:tcW w:w="274" w:type="dxa"/>
                  <w:tcBorders>
                    <w:top w:val="nil"/>
                    <w:left w:val="single" w:sz="4" w:space="0" w:color="auto"/>
                    <w:bottom w:val="nil"/>
                    <w:right w:val="single" w:sz="4" w:space="0" w:color="auto"/>
                  </w:tcBorders>
                </w:tcPr>
                <w:p w14:paraId="41356925" w14:textId="77777777" w:rsidR="009414AC" w:rsidRPr="009414AC" w:rsidRDefault="009414AC" w:rsidP="009414AC">
                  <w:pPr>
                    <w:adjustRightInd w:val="0"/>
                    <w:spacing w:after="0" w:line="240" w:lineRule="auto"/>
                    <w:rPr>
                      <w:rFonts w:ascii="Arial" w:hAnsi="Arial" w:cs="Arial"/>
                      <w:kern w:val="0"/>
                      <w:sz w:val="24"/>
                      <w:szCs w:val="24"/>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90F9080" w14:textId="77777777" w:rsidR="009414AC" w:rsidRPr="009414AC" w:rsidRDefault="009414AC" w:rsidP="009414AC">
                  <w:pPr>
                    <w:adjustRightInd w:val="0"/>
                    <w:spacing w:before="60" w:after="60" w:line="240" w:lineRule="auto"/>
                    <w:rPr>
                      <w:rFonts w:ascii="Arial" w:hAnsi="Arial" w:cs="Arial"/>
                      <w:kern w:val="0"/>
                      <w:sz w:val="20"/>
                      <w:szCs w:val="24"/>
                      <w14:ligatures w14:val="none"/>
                    </w:rPr>
                  </w:pPr>
                  <w:proofErr w:type="spellStart"/>
                  <w:r w:rsidRPr="009414AC">
                    <w:rPr>
                      <w:rFonts w:ascii="Arial" w:hAnsi="Arial" w:cs="Arial"/>
                      <w:kern w:val="0"/>
                      <w:sz w:val="20"/>
                      <w:szCs w:val="24"/>
                      <w14:ligatures w14:val="none"/>
                    </w:rPr>
                    <w:t>Τηλ</w:t>
                  </w:r>
                  <w:r w:rsidRPr="009414AC">
                    <w:rPr>
                      <w:rFonts w:ascii="Arial" w:hAnsi="Arial" w:cs="Arial"/>
                      <w:kern w:val="0"/>
                      <w:sz w:val="20"/>
                      <w:szCs w:val="24"/>
                      <w:lang w:val="el-GR"/>
                      <w14:ligatures w14:val="none"/>
                    </w:rPr>
                    <w:t>έφωνο</w:t>
                  </w:r>
                  <w:proofErr w:type="spellEnd"/>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25275319" w14:textId="77777777" w:rsidR="009414AC" w:rsidRPr="009414AC" w:rsidRDefault="009414AC" w:rsidP="009414AC">
                  <w:pPr>
                    <w:adjustRightInd w:val="0"/>
                    <w:spacing w:before="60" w:after="60" w:line="240" w:lineRule="auto"/>
                    <w:rPr>
                      <w:rFonts w:ascii="Arial" w:hAnsi="Arial" w:cs="Arial"/>
                      <w:kern w:val="0"/>
                      <w:sz w:val="21"/>
                      <w:szCs w:val="21"/>
                      <w14:ligatures w14:val="none"/>
                    </w:rPr>
                  </w:pPr>
                </w:p>
              </w:tc>
            </w:tr>
            <w:tr w:rsidR="009414AC" w:rsidRPr="009414AC" w14:paraId="63B5D0CD" w14:textId="77777777" w:rsidTr="00A619C8">
              <w:trPr>
                <w:cantSplit/>
                <w:trHeight w:hRule="exact" w:val="495"/>
              </w:trPr>
              <w:tc>
                <w:tcPr>
                  <w:tcW w:w="1678" w:type="dxa"/>
                  <w:vMerge/>
                  <w:tcBorders>
                    <w:top w:val="nil"/>
                    <w:left w:val="nil"/>
                    <w:bottom w:val="nil"/>
                    <w:right w:val="single" w:sz="4" w:space="0" w:color="auto"/>
                  </w:tcBorders>
                </w:tcPr>
                <w:p w14:paraId="02992FD7" w14:textId="77777777" w:rsidR="009414AC" w:rsidRPr="009414AC" w:rsidRDefault="009414AC" w:rsidP="009414AC">
                  <w:pPr>
                    <w:adjustRightInd w:val="0"/>
                    <w:spacing w:after="0" w:line="240" w:lineRule="auto"/>
                    <w:rPr>
                      <w:rFonts w:ascii="Arial" w:hAnsi="Arial" w:cs="Arial"/>
                      <w:kern w:val="0"/>
                      <w:sz w:val="24"/>
                      <w:szCs w:val="24"/>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9CCFF2E" w14:textId="77777777" w:rsidR="009414AC" w:rsidRPr="009414AC" w:rsidRDefault="009414AC" w:rsidP="009414AC">
                  <w:pPr>
                    <w:adjustRightInd w:val="0"/>
                    <w:spacing w:after="0" w:line="240" w:lineRule="auto"/>
                    <w:rPr>
                      <w:rFonts w:ascii="Arial" w:hAnsi="Arial" w:cs="Arial"/>
                      <w:kern w:val="0"/>
                      <w:sz w:val="24"/>
                      <w:szCs w:val="24"/>
                      <w14:ligatures w14:val="none"/>
                    </w:rPr>
                  </w:pPr>
                </w:p>
              </w:tc>
              <w:tc>
                <w:tcPr>
                  <w:tcW w:w="274" w:type="dxa"/>
                  <w:tcBorders>
                    <w:top w:val="nil"/>
                    <w:left w:val="single" w:sz="4" w:space="0" w:color="auto"/>
                    <w:bottom w:val="nil"/>
                    <w:right w:val="single" w:sz="4" w:space="0" w:color="auto"/>
                  </w:tcBorders>
                </w:tcPr>
                <w:p w14:paraId="58666AC4" w14:textId="77777777" w:rsidR="009414AC" w:rsidRPr="009414AC" w:rsidRDefault="009414AC" w:rsidP="009414AC">
                  <w:pPr>
                    <w:adjustRightInd w:val="0"/>
                    <w:spacing w:after="0" w:line="240" w:lineRule="auto"/>
                    <w:rPr>
                      <w:rFonts w:ascii="Arial" w:hAnsi="Arial" w:cs="Arial"/>
                      <w:kern w:val="0"/>
                      <w:sz w:val="24"/>
                      <w:szCs w:val="24"/>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C1AD6FD" w14:textId="77777777" w:rsidR="009414AC" w:rsidRPr="009414AC" w:rsidRDefault="009414AC" w:rsidP="009414AC">
                  <w:pPr>
                    <w:adjustRightInd w:val="0"/>
                    <w:spacing w:before="60" w:after="60" w:line="240" w:lineRule="auto"/>
                    <w:rPr>
                      <w:rFonts w:ascii="Arial" w:hAnsi="Arial" w:cs="Arial"/>
                      <w:kern w:val="0"/>
                      <w:sz w:val="20"/>
                      <w:szCs w:val="24"/>
                      <w:lang w:val="el-GR"/>
                      <w14:ligatures w14:val="none"/>
                    </w:rPr>
                  </w:pPr>
                  <w:r w:rsidRPr="009414AC">
                    <w:rPr>
                      <w:rFonts w:ascii="Arial" w:hAnsi="Arial" w:cs="Arial"/>
                      <w:kern w:val="0"/>
                      <w:sz w:val="20"/>
                      <w:szCs w:val="24"/>
                      <w:lang w:val="el-GR"/>
                      <w14:ligatures w14:val="none"/>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5CB6966E" w14:textId="77777777" w:rsidR="009414AC" w:rsidRPr="009414AC" w:rsidRDefault="009414AC" w:rsidP="009414AC">
                  <w:pPr>
                    <w:adjustRightInd w:val="0"/>
                    <w:spacing w:before="60" w:after="60" w:line="240" w:lineRule="auto"/>
                    <w:rPr>
                      <w:rFonts w:ascii="Arial" w:hAnsi="Arial" w:cs="Arial"/>
                      <w:kern w:val="0"/>
                      <w:sz w:val="21"/>
                      <w:szCs w:val="21"/>
                      <w14:ligatures w14:val="none"/>
                    </w:rPr>
                  </w:pPr>
                </w:p>
              </w:tc>
            </w:tr>
            <w:tr w:rsidR="009414AC" w:rsidRPr="009414AC" w14:paraId="276BB278" w14:textId="77777777" w:rsidTr="00A619C8">
              <w:trPr>
                <w:cantSplit/>
                <w:trHeight w:hRule="exact" w:val="802"/>
              </w:trPr>
              <w:tc>
                <w:tcPr>
                  <w:tcW w:w="1678" w:type="dxa"/>
                  <w:vMerge/>
                  <w:tcBorders>
                    <w:top w:val="nil"/>
                    <w:left w:val="nil"/>
                    <w:bottom w:val="nil"/>
                    <w:right w:val="single" w:sz="4" w:space="0" w:color="auto"/>
                  </w:tcBorders>
                </w:tcPr>
                <w:p w14:paraId="51183651" w14:textId="77777777" w:rsidR="009414AC" w:rsidRPr="009414AC" w:rsidRDefault="009414AC" w:rsidP="009414AC">
                  <w:pPr>
                    <w:adjustRightInd w:val="0"/>
                    <w:spacing w:after="0" w:line="240" w:lineRule="auto"/>
                    <w:rPr>
                      <w:rFonts w:ascii="Arial" w:hAnsi="Arial" w:cs="Arial"/>
                      <w:kern w:val="0"/>
                      <w:sz w:val="24"/>
                      <w:szCs w:val="24"/>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8E8A635" w14:textId="77777777" w:rsidR="009414AC" w:rsidRPr="009414AC" w:rsidRDefault="009414AC" w:rsidP="009414AC">
                  <w:pPr>
                    <w:adjustRightInd w:val="0"/>
                    <w:spacing w:after="0" w:line="240" w:lineRule="auto"/>
                    <w:rPr>
                      <w:rFonts w:ascii="Arial" w:hAnsi="Arial" w:cs="Arial"/>
                      <w:kern w:val="0"/>
                      <w:sz w:val="24"/>
                      <w:szCs w:val="24"/>
                      <w14:ligatures w14:val="none"/>
                    </w:rPr>
                  </w:pPr>
                </w:p>
              </w:tc>
              <w:tc>
                <w:tcPr>
                  <w:tcW w:w="274" w:type="dxa"/>
                  <w:tcBorders>
                    <w:top w:val="nil"/>
                    <w:left w:val="single" w:sz="4" w:space="0" w:color="auto"/>
                    <w:bottom w:val="nil"/>
                    <w:right w:val="single" w:sz="4" w:space="0" w:color="auto"/>
                  </w:tcBorders>
                </w:tcPr>
                <w:p w14:paraId="003CFE7F" w14:textId="77777777" w:rsidR="009414AC" w:rsidRPr="009414AC" w:rsidRDefault="009414AC" w:rsidP="009414AC">
                  <w:pPr>
                    <w:adjustRightInd w:val="0"/>
                    <w:spacing w:after="0" w:line="240" w:lineRule="auto"/>
                    <w:rPr>
                      <w:rFonts w:ascii="Arial" w:hAnsi="Arial" w:cs="Arial"/>
                      <w:kern w:val="0"/>
                      <w:sz w:val="24"/>
                      <w:szCs w:val="24"/>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EFC0D4D" w14:textId="77777777" w:rsidR="009414AC" w:rsidRPr="009414AC" w:rsidRDefault="009414AC" w:rsidP="009414AC">
                  <w:pPr>
                    <w:adjustRightInd w:val="0"/>
                    <w:spacing w:before="60" w:after="60" w:line="240" w:lineRule="auto"/>
                    <w:rPr>
                      <w:rFonts w:ascii="Arial" w:hAnsi="Arial" w:cs="Arial"/>
                      <w:kern w:val="0"/>
                      <w:sz w:val="20"/>
                      <w:szCs w:val="24"/>
                      <w:lang w:val="el-GR"/>
                      <w14:ligatures w14:val="none"/>
                    </w:rPr>
                  </w:pPr>
                  <w:r w:rsidRPr="009414AC">
                    <w:rPr>
                      <w:rFonts w:ascii="Arial" w:hAnsi="Arial" w:cs="Arial"/>
                      <w:kern w:val="0"/>
                      <w:sz w:val="20"/>
                      <w:szCs w:val="24"/>
                      <w:lang w:val="el-GR"/>
                      <w14:ligatures w14:val="none"/>
                    </w:rPr>
                    <w:t>Η</w:t>
                  </w:r>
                  <w:proofErr w:type="spellStart"/>
                  <w:r w:rsidRPr="009414AC">
                    <w:rPr>
                      <w:rFonts w:ascii="Arial" w:hAnsi="Arial" w:cs="Arial"/>
                      <w:kern w:val="0"/>
                      <w:sz w:val="20"/>
                      <w:szCs w:val="24"/>
                      <w14:ligatures w14:val="none"/>
                    </w:rPr>
                    <w:t>λεκτρ</w:t>
                  </w:r>
                  <w:proofErr w:type="spellEnd"/>
                  <w:r w:rsidRPr="009414AC">
                    <w:rPr>
                      <w:rFonts w:ascii="Arial" w:hAnsi="Arial" w:cs="Arial"/>
                      <w:kern w:val="0"/>
                      <w:sz w:val="20"/>
                      <w:szCs w:val="24"/>
                      <w:lang w:val="el-GR"/>
                      <w14:ligatures w14:val="none"/>
                    </w:rPr>
                    <w:t>.</w:t>
                  </w:r>
                </w:p>
                <w:p w14:paraId="66972188" w14:textId="77777777" w:rsidR="009414AC" w:rsidRPr="009414AC" w:rsidRDefault="009414AC" w:rsidP="009414AC">
                  <w:pPr>
                    <w:adjustRightInd w:val="0"/>
                    <w:spacing w:before="60" w:after="60" w:line="240" w:lineRule="auto"/>
                    <w:rPr>
                      <w:rFonts w:ascii="Arial" w:hAnsi="Arial" w:cs="Arial"/>
                      <w:kern w:val="0"/>
                      <w:sz w:val="20"/>
                      <w:szCs w:val="24"/>
                      <w:lang w:val="el-GR"/>
                      <w14:ligatures w14:val="none"/>
                    </w:rPr>
                  </w:pPr>
                  <w:r w:rsidRPr="009414AC">
                    <w:rPr>
                      <w:rFonts w:ascii="Arial" w:hAnsi="Arial" w:cs="Arial"/>
                      <w:kern w:val="0"/>
                      <w:sz w:val="20"/>
                      <w:szCs w:val="24"/>
                      <w:lang w:val="el-GR"/>
                      <w14:ligatures w14:val="none"/>
                    </w:rPr>
                    <w:t>Τ</w:t>
                  </w:r>
                  <w:r w:rsidRPr="009414AC">
                    <w:rPr>
                      <w:rFonts w:ascii="Arial" w:hAnsi="Arial" w:cs="Arial"/>
                      <w:kern w:val="0"/>
                      <w:sz w:val="20"/>
                      <w:szCs w:val="24"/>
                      <w14:ligatures w14:val="none"/>
                    </w:rPr>
                    <w:t>α</w:t>
                  </w:r>
                  <w:proofErr w:type="spellStart"/>
                  <w:r w:rsidRPr="009414AC">
                    <w:rPr>
                      <w:rFonts w:ascii="Arial" w:hAnsi="Arial" w:cs="Arial"/>
                      <w:kern w:val="0"/>
                      <w:sz w:val="20"/>
                      <w:szCs w:val="24"/>
                      <w14:ligatures w14:val="none"/>
                    </w:rPr>
                    <w:t>χυδρομείο</w:t>
                  </w:r>
                  <w:proofErr w:type="spellEnd"/>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EEE4F79" w14:textId="77777777" w:rsidR="009414AC" w:rsidRPr="009414AC" w:rsidRDefault="009414AC" w:rsidP="009414AC">
                  <w:pPr>
                    <w:adjustRightInd w:val="0"/>
                    <w:spacing w:before="60" w:after="60" w:line="240" w:lineRule="auto"/>
                    <w:rPr>
                      <w:rFonts w:ascii="Arial" w:hAnsi="Arial" w:cs="Arial"/>
                      <w:kern w:val="0"/>
                      <w:sz w:val="21"/>
                      <w:szCs w:val="21"/>
                      <w14:ligatures w14:val="none"/>
                    </w:rPr>
                  </w:pPr>
                </w:p>
              </w:tc>
            </w:tr>
          </w:tbl>
          <w:p w14:paraId="69AA7371" w14:textId="77777777" w:rsidR="009414AC" w:rsidRPr="009414AC" w:rsidRDefault="009414AC" w:rsidP="009414AC">
            <w:pPr>
              <w:rPr>
                <w:rFonts w:ascii="Arial" w:hAnsi="Arial" w:cs="Arial"/>
                <w:b/>
                <w:bCs/>
                <w:sz w:val="24"/>
                <w:szCs w:val="24"/>
              </w:rPr>
            </w:pPr>
          </w:p>
        </w:tc>
      </w:tr>
    </w:tbl>
    <w:p w14:paraId="7F965F84" w14:textId="77777777" w:rsidR="009414AC" w:rsidRPr="009414AC" w:rsidRDefault="009414AC" w:rsidP="009414AC">
      <w:pPr>
        <w:spacing w:after="0" w:line="276" w:lineRule="auto"/>
        <w:rPr>
          <w:rFonts w:ascii="Arial" w:eastAsia="Times New Roman" w:hAnsi="Arial" w:cs="Arial"/>
          <w:kern w:val="0"/>
          <w:sz w:val="24"/>
          <w:szCs w:val="24"/>
          <w14:ligatures w14:val="none"/>
        </w:rPr>
      </w:pPr>
    </w:p>
    <w:tbl>
      <w:tblPr>
        <w:tblStyle w:val="TableGrid"/>
        <w:tblW w:w="0" w:type="auto"/>
        <w:tblInd w:w="-147" w:type="dxa"/>
        <w:tblLook w:val="04A0" w:firstRow="1" w:lastRow="0" w:firstColumn="1" w:lastColumn="0" w:noHBand="0" w:noVBand="1"/>
      </w:tblPr>
      <w:tblGrid>
        <w:gridCol w:w="9163"/>
      </w:tblGrid>
      <w:tr w:rsidR="009414AC" w:rsidRPr="009414AC" w14:paraId="4AF413B3" w14:textId="77777777" w:rsidTr="00A619C8">
        <w:trPr>
          <w:trHeight w:val="1056"/>
        </w:trPr>
        <w:tc>
          <w:tcPr>
            <w:tcW w:w="9163" w:type="dxa"/>
          </w:tcPr>
          <w:tbl>
            <w:tblPr>
              <w:tblStyle w:val="TableGrid"/>
              <w:tblpPr w:vertAnchor="text" w:tblpXSpec="center" w:tblpY="1"/>
              <w:tblOverlap w:val="never"/>
              <w:tblW w:w="9356" w:type="dxa"/>
              <w:tblLook w:val="04A0" w:firstRow="1" w:lastRow="0" w:firstColumn="1" w:lastColumn="0" w:noHBand="0" w:noVBand="1"/>
            </w:tblPr>
            <w:tblGrid>
              <w:gridCol w:w="9356"/>
            </w:tblGrid>
            <w:tr w:rsidR="009414AC" w:rsidRPr="009414AC" w14:paraId="66A56647" w14:textId="77777777" w:rsidTr="00A619C8">
              <w:trPr>
                <w:trHeight w:val="567"/>
              </w:trPr>
              <w:tc>
                <w:tcPr>
                  <w:tcW w:w="9356" w:type="dxa"/>
                  <w:tcBorders>
                    <w:bottom w:val="single" w:sz="4" w:space="0" w:color="auto"/>
                  </w:tcBorders>
                </w:tcPr>
                <w:p w14:paraId="46DB5053" w14:textId="77777777" w:rsidR="009414AC" w:rsidRPr="009414AC" w:rsidRDefault="009414AC" w:rsidP="009414AC">
                  <w:pPr>
                    <w:spacing w:line="276" w:lineRule="auto"/>
                    <w:jc w:val="center"/>
                    <w:rPr>
                      <w:rFonts w:ascii="Arial" w:hAnsi="Arial" w:cs="Arial"/>
                      <w:b/>
                      <w:bCs/>
                      <w:sz w:val="24"/>
                      <w:szCs w:val="24"/>
                      <w:lang w:eastAsia="en-GB"/>
                    </w:rPr>
                  </w:pPr>
                  <w:proofErr w:type="spellStart"/>
                  <w:r w:rsidRPr="009414AC">
                    <w:rPr>
                      <w:rFonts w:ascii="Arial" w:hAnsi="Arial" w:cs="Arial"/>
                      <w:b/>
                      <w:bCs/>
                      <w:sz w:val="24"/>
                      <w:szCs w:val="24"/>
                      <w:lang w:eastAsia="en-GB"/>
                    </w:rPr>
                    <w:t>Γι</w:t>
                  </w:r>
                  <w:proofErr w:type="spellEnd"/>
                  <w:r w:rsidRPr="009414AC">
                    <w:rPr>
                      <w:rFonts w:ascii="Arial" w:hAnsi="Arial" w:cs="Arial"/>
                      <w:b/>
                      <w:bCs/>
                      <w:sz w:val="24"/>
                      <w:szCs w:val="24"/>
                      <w:lang w:eastAsia="en-GB"/>
                    </w:rPr>
                    <w:t xml:space="preserve">α </w:t>
                  </w:r>
                  <w:proofErr w:type="spellStart"/>
                  <w:r w:rsidRPr="009414AC">
                    <w:rPr>
                      <w:rFonts w:ascii="Arial" w:hAnsi="Arial" w:cs="Arial"/>
                      <w:b/>
                      <w:bCs/>
                      <w:sz w:val="24"/>
                      <w:szCs w:val="24"/>
                      <w:lang w:eastAsia="en-GB"/>
                    </w:rPr>
                    <w:t>δικ</w:t>
                  </w:r>
                  <w:proofErr w:type="spellEnd"/>
                  <w:r w:rsidRPr="009414AC">
                    <w:rPr>
                      <w:rFonts w:ascii="Arial" w:hAnsi="Arial" w:cs="Arial"/>
                      <w:b/>
                      <w:bCs/>
                      <w:sz w:val="24"/>
                      <w:szCs w:val="24"/>
                      <w:lang w:eastAsia="en-GB"/>
                    </w:rPr>
                    <w:t xml:space="preserve">αστηριακή </w:t>
                  </w:r>
                  <w:proofErr w:type="spellStart"/>
                  <w:r w:rsidRPr="009414AC">
                    <w:rPr>
                      <w:rFonts w:ascii="Arial" w:hAnsi="Arial" w:cs="Arial"/>
                      <w:b/>
                      <w:bCs/>
                      <w:sz w:val="24"/>
                      <w:szCs w:val="24"/>
                      <w:lang w:eastAsia="en-GB"/>
                    </w:rPr>
                    <w:t>χρήση</w:t>
                  </w:r>
                  <w:proofErr w:type="spellEnd"/>
                </w:p>
              </w:tc>
            </w:tr>
            <w:tr w:rsidR="009414AC" w:rsidRPr="009414AC" w14:paraId="36F3CEE4" w14:textId="77777777" w:rsidTr="00A619C8">
              <w:trPr>
                <w:trHeight w:val="567"/>
              </w:trPr>
              <w:tc>
                <w:tcPr>
                  <w:tcW w:w="9356" w:type="dxa"/>
                </w:tcPr>
                <w:p w14:paraId="7251A1BC" w14:textId="77777777" w:rsidR="009414AC" w:rsidRPr="009414AC" w:rsidRDefault="009414AC" w:rsidP="009414AC">
                  <w:pPr>
                    <w:widowControl w:val="0"/>
                    <w:spacing w:after="120" w:line="276" w:lineRule="auto"/>
                    <w:rPr>
                      <w:rFonts w:ascii="Arial" w:hAnsi="Arial" w:cs="Arial"/>
                      <w:b/>
                      <w:bCs/>
                      <w:sz w:val="24"/>
                      <w:szCs w:val="24"/>
                      <w:lang w:val="el-GR" w:eastAsia="en-GB"/>
                    </w:rPr>
                  </w:pPr>
                  <w:r w:rsidRPr="009414AC">
                    <w:rPr>
                      <w:rFonts w:ascii="Arial" w:hAnsi="Arial" w:cs="Arial"/>
                      <w:b/>
                      <w:bCs/>
                      <w:sz w:val="24"/>
                      <w:szCs w:val="24"/>
                      <w:lang w:val="el-GR" w:eastAsia="en-GB"/>
                    </w:rPr>
                    <w:t>Ημερομηνία Καταχώρισης:</w:t>
                  </w:r>
                </w:p>
                <w:p w14:paraId="40B6915F" w14:textId="77777777" w:rsidR="009414AC" w:rsidRPr="009414AC" w:rsidRDefault="009414AC" w:rsidP="009414AC">
                  <w:pPr>
                    <w:widowControl w:val="0"/>
                    <w:spacing w:after="120"/>
                    <w:rPr>
                      <w:rFonts w:ascii="Arial" w:hAnsi="Arial" w:cs="Arial"/>
                      <w:b/>
                      <w:bCs/>
                      <w:color w:val="000000"/>
                      <w:sz w:val="24"/>
                      <w:szCs w:val="24"/>
                      <w:lang w:val="el-GR" w:eastAsia="en-GB"/>
                    </w:rPr>
                  </w:pPr>
                  <w:r w:rsidRPr="009414AC">
                    <w:rPr>
                      <w:rFonts w:ascii="Arial" w:hAnsi="Arial" w:cs="Arial"/>
                      <w:b/>
                      <w:bCs/>
                      <w:color w:val="000000"/>
                      <w:sz w:val="24"/>
                      <w:szCs w:val="24"/>
                      <w:lang w:val="el-GR" w:eastAsia="en-GB"/>
                    </w:rPr>
                    <w:t>Υπογραφή/ Σφραγίδα Πρωτοκολλητή</w:t>
                  </w:r>
                </w:p>
              </w:tc>
            </w:tr>
          </w:tbl>
          <w:p w14:paraId="4254D173" w14:textId="77777777" w:rsidR="009414AC" w:rsidRPr="009414AC" w:rsidRDefault="009414AC" w:rsidP="009414AC">
            <w:pPr>
              <w:spacing w:line="276" w:lineRule="auto"/>
              <w:jc w:val="center"/>
              <w:rPr>
                <w:rFonts w:ascii="Arial" w:hAnsi="Arial" w:cs="Arial"/>
                <w:b/>
                <w:bCs/>
                <w:sz w:val="24"/>
                <w:szCs w:val="24"/>
                <w:lang w:val="el-GR"/>
              </w:rPr>
            </w:pPr>
          </w:p>
        </w:tc>
      </w:tr>
    </w:tbl>
    <w:p w14:paraId="10A49B96" w14:textId="77777777" w:rsidR="009414AC" w:rsidRPr="009414AC" w:rsidRDefault="009414AC" w:rsidP="009414AC">
      <w:pPr>
        <w:spacing w:after="0" w:line="276" w:lineRule="auto"/>
        <w:rPr>
          <w:rFonts w:ascii="Arial" w:eastAsia="Times New Roman" w:hAnsi="Arial" w:cs="Arial"/>
          <w:kern w:val="0"/>
          <w:sz w:val="24"/>
          <w:szCs w:val="24"/>
          <w:lang w:val="el-GR"/>
          <w14:ligatures w14:val="none"/>
        </w:rPr>
      </w:pPr>
    </w:p>
    <w:p w14:paraId="15F19001" w14:textId="77777777" w:rsidR="009414AC" w:rsidRPr="009414AC" w:rsidRDefault="009414AC" w:rsidP="009414AC">
      <w:pPr>
        <w:spacing w:after="0" w:line="240" w:lineRule="auto"/>
        <w:jc w:val="both"/>
        <w:rPr>
          <w:rFonts w:ascii="Arial" w:eastAsia="Times New Roman" w:hAnsi="Arial" w:cs="Arial"/>
          <w:b/>
          <w:bCs/>
          <w:kern w:val="0"/>
          <w:sz w:val="24"/>
          <w:szCs w:val="24"/>
          <w:lang w:val="el-GR"/>
          <w14:ligatures w14:val="none"/>
        </w:rPr>
      </w:pPr>
    </w:p>
    <w:p w14:paraId="316B627B" w14:textId="6140640B" w:rsidR="00773070" w:rsidRPr="009414AC" w:rsidRDefault="00773070" w:rsidP="009414AC">
      <w:pPr>
        <w:spacing w:after="0" w:line="240" w:lineRule="auto"/>
        <w:rPr>
          <w:rFonts w:ascii="Arial" w:eastAsia="Times New Roman" w:hAnsi="Arial" w:cs="Arial"/>
          <w:kern w:val="0"/>
          <w:sz w:val="24"/>
          <w:szCs w:val="24"/>
          <w:lang w:val="el-GR"/>
          <w14:ligatures w14:val="none"/>
        </w:rPr>
      </w:pPr>
    </w:p>
    <w:sectPr w:rsidR="00773070" w:rsidRPr="00941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60C"/>
    <w:multiLevelType w:val="hybridMultilevel"/>
    <w:tmpl w:val="AFA4C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6289B"/>
    <w:multiLevelType w:val="hybridMultilevel"/>
    <w:tmpl w:val="4ACA8030"/>
    <w:lvl w:ilvl="0" w:tplc="BD0874A4">
      <w:start w:val="1"/>
      <w:numFmt w:val="decimal"/>
      <w:lvlText w:val="%1."/>
      <w:lvlJc w:val="left"/>
      <w:pPr>
        <w:ind w:left="392" w:hanging="360"/>
      </w:pPr>
      <w:rPr>
        <w:rFonts w:hint="default"/>
      </w:rPr>
    </w:lvl>
    <w:lvl w:ilvl="1" w:tplc="04080019" w:tentative="1">
      <w:start w:val="1"/>
      <w:numFmt w:val="lowerLetter"/>
      <w:lvlText w:val="%2."/>
      <w:lvlJc w:val="left"/>
      <w:pPr>
        <w:ind w:left="1112" w:hanging="360"/>
      </w:pPr>
    </w:lvl>
    <w:lvl w:ilvl="2" w:tplc="0408001B" w:tentative="1">
      <w:start w:val="1"/>
      <w:numFmt w:val="lowerRoman"/>
      <w:lvlText w:val="%3."/>
      <w:lvlJc w:val="right"/>
      <w:pPr>
        <w:ind w:left="1832" w:hanging="180"/>
      </w:pPr>
    </w:lvl>
    <w:lvl w:ilvl="3" w:tplc="0408000F" w:tentative="1">
      <w:start w:val="1"/>
      <w:numFmt w:val="decimal"/>
      <w:lvlText w:val="%4."/>
      <w:lvlJc w:val="left"/>
      <w:pPr>
        <w:ind w:left="2552" w:hanging="360"/>
      </w:pPr>
    </w:lvl>
    <w:lvl w:ilvl="4" w:tplc="04080019" w:tentative="1">
      <w:start w:val="1"/>
      <w:numFmt w:val="lowerLetter"/>
      <w:lvlText w:val="%5."/>
      <w:lvlJc w:val="left"/>
      <w:pPr>
        <w:ind w:left="3272" w:hanging="360"/>
      </w:pPr>
    </w:lvl>
    <w:lvl w:ilvl="5" w:tplc="0408001B" w:tentative="1">
      <w:start w:val="1"/>
      <w:numFmt w:val="lowerRoman"/>
      <w:lvlText w:val="%6."/>
      <w:lvlJc w:val="right"/>
      <w:pPr>
        <w:ind w:left="3992" w:hanging="180"/>
      </w:pPr>
    </w:lvl>
    <w:lvl w:ilvl="6" w:tplc="0408000F" w:tentative="1">
      <w:start w:val="1"/>
      <w:numFmt w:val="decimal"/>
      <w:lvlText w:val="%7."/>
      <w:lvlJc w:val="left"/>
      <w:pPr>
        <w:ind w:left="4712" w:hanging="360"/>
      </w:pPr>
    </w:lvl>
    <w:lvl w:ilvl="7" w:tplc="04080019" w:tentative="1">
      <w:start w:val="1"/>
      <w:numFmt w:val="lowerLetter"/>
      <w:lvlText w:val="%8."/>
      <w:lvlJc w:val="left"/>
      <w:pPr>
        <w:ind w:left="5432" w:hanging="360"/>
      </w:pPr>
    </w:lvl>
    <w:lvl w:ilvl="8" w:tplc="0408001B" w:tentative="1">
      <w:start w:val="1"/>
      <w:numFmt w:val="lowerRoman"/>
      <w:lvlText w:val="%9."/>
      <w:lvlJc w:val="right"/>
      <w:pPr>
        <w:ind w:left="6152" w:hanging="180"/>
      </w:pPr>
    </w:lvl>
  </w:abstractNum>
  <w:abstractNum w:abstractNumId="2" w15:restartNumberingAfterBreak="0">
    <w:nsid w:val="56CC273A"/>
    <w:multiLevelType w:val="hybridMultilevel"/>
    <w:tmpl w:val="6BD40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203FB5"/>
    <w:multiLevelType w:val="hybridMultilevel"/>
    <w:tmpl w:val="71DC8D5E"/>
    <w:lvl w:ilvl="0" w:tplc="C43498DA">
      <w:start w:val="1"/>
      <w:numFmt w:val="decimal"/>
      <w:lvlText w:val="%1."/>
      <w:lvlJc w:val="left"/>
      <w:pPr>
        <w:ind w:left="752" w:hanging="360"/>
      </w:pPr>
      <w:rPr>
        <w:rFonts w:hint="default"/>
      </w:rPr>
    </w:lvl>
    <w:lvl w:ilvl="1" w:tplc="04080019" w:tentative="1">
      <w:start w:val="1"/>
      <w:numFmt w:val="lowerLetter"/>
      <w:lvlText w:val="%2."/>
      <w:lvlJc w:val="left"/>
      <w:pPr>
        <w:ind w:left="1472" w:hanging="360"/>
      </w:pPr>
    </w:lvl>
    <w:lvl w:ilvl="2" w:tplc="0408001B" w:tentative="1">
      <w:start w:val="1"/>
      <w:numFmt w:val="lowerRoman"/>
      <w:lvlText w:val="%3."/>
      <w:lvlJc w:val="right"/>
      <w:pPr>
        <w:ind w:left="2192" w:hanging="180"/>
      </w:pPr>
    </w:lvl>
    <w:lvl w:ilvl="3" w:tplc="0408000F" w:tentative="1">
      <w:start w:val="1"/>
      <w:numFmt w:val="decimal"/>
      <w:lvlText w:val="%4."/>
      <w:lvlJc w:val="left"/>
      <w:pPr>
        <w:ind w:left="2912" w:hanging="360"/>
      </w:pPr>
    </w:lvl>
    <w:lvl w:ilvl="4" w:tplc="04080019" w:tentative="1">
      <w:start w:val="1"/>
      <w:numFmt w:val="lowerLetter"/>
      <w:lvlText w:val="%5."/>
      <w:lvlJc w:val="left"/>
      <w:pPr>
        <w:ind w:left="3632" w:hanging="360"/>
      </w:pPr>
    </w:lvl>
    <w:lvl w:ilvl="5" w:tplc="0408001B" w:tentative="1">
      <w:start w:val="1"/>
      <w:numFmt w:val="lowerRoman"/>
      <w:lvlText w:val="%6."/>
      <w:lvlJc w:val="right"/>
      <w:pPr>
        <w:ind w:left="4352" w:hanging="180"/>
      </w:pPr>
    </w:lvl>
    <w:lvl w:ilvl="6" w:tplc="0408000F" w:tentative="1">
      <w:start w:val="1"/>
      <w:numFmt w:val="decimal"/>
      <w:lvlText w:val="%7."/>
      <w:lvlJc w:val="left"/>
      <w:pPr>
        <w:ind w:left="5072" w:hanging="360"/>
      </w:pPr>
    </w:lvl>
    <w:lvl w:ilvl="7" w:tplc="04080019" w:tentative="1">
      <w:start w:val="1"/>
      <w:numFmt w:val="lowerLetter"/>
      <w:lvlText w:val="%8."/>
      <w:lvlJc w:val="left"/>
      <w:pPr>
        <w:ind w:left="5792" w:hanging="360"/>
      </w:pPr>
    </w:lvl>
    <w:lvl w:ilvl="8" w:tplc="0408001B" w:tentative="1">
      <w:start w:val="1"/>
      <w:numFmt w:val="lowerRoman"/>
      <w:lvlText w:val="%9."/>
      <w:lvlJc w:val="right"/>
      <w:pPr>
        <w:ind w:left="6512" w:hanging="180"/>
      </w:pPr>
    </w:lvl>
  </w:abstractNum>
  <w:abstractNum w:abstractNumId="4" w15:restartNumberingAfterBreak="0">
    <w:nsid w:val="74E84741"/>
    <w:multiLevelType w:val="hybridMultilevel"/>
    <w:tmpl w:val="772C3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401919">
    <w:abstractNumId w:val="2"/>
  </w:num>
  <w:num w:numId="2" w16cid:durableId="883712125">
    <w:abstractNumId w:val="1"/>
  </w:num>
  <w:num w:numId="3" w16cid:durableId="1797596940">
    <w:abstractNumId w:val="3"/>
  </w:num>
  <w:num w:numId="4" w16cid:durableId="1099985021">
    <w:abstractNumId w:val="4"/>
  </w:num>
  <w:num w:numId="5" w16cid:durableId="123327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AC"/>
    <w:rsid w:val="00773070"/>
    <w:rsid w:val="009414AC"/>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3627"/>
  <w15:chartTrackingRefBased/>
  <w15:docId w15:val="{856C02BE-B585-4D9A-A990-9C77421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414AC"/>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9414AC"/>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2023-07-20T13:07:00Z</dcterms:created>
  <dcterms:modified xsi:type="dcterms:W3CDTF">2023-07-20T13:08:00Z</dcterms:modified>
</cp:coreProperties>
</file>