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215"/>
        <w:gridCol w:w="771"/>
      </w:tblGrid>
      <w:tr w:rsidR="00963CB0" w:rsidRPr="00963CB0" w14:paraId="09606C6F" w14:textId="77777777" w:rsidTr="00062175">
        <w:trPr>
          <w:trHeight w:val="1872"/>
        </w:trPr>
        <w:tc>
          <w:tcPr>
            <w:tcW w:w="9215" w:type="dxa"/>
            <w:tcBorders>
              <w:top w:val="nil"/>
              <w:left w:val="nil"/>
              <w:bottom w:val="nil"/>
              <w:right w:val="nil"/>
            </w:tcBorders>
          </w:tcPr>
          <w:p w14:paraId="0A1F4101" w14:textId="77777777" w:rsidR="00963CB0" w:rsidRPr="00963CB0" w:rsidRDefault="00963CB0" w:rsidP="00963CB0">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208"/>
            <w:r w:rsidRPr="00963CB0">
              <w:rPr>
                <w:rFonts w:ascii="Arial" w:eastAsiaTheme="majorEastAsia" w:hAnsi="Arial" w:cstheme="majorBidi"/>
                <w:b/>
                <w:color w:val="000000" w:themeColor="text1"/>
                <w:sz w:val="28"/>
                <w:szCs w:val="32"/>
                <w:lang w:val="el-GR"/>
              </w:rPr>
              <w:t>Έντυπο αρ.ΝΑΥ75:</w:t>
            </w:r>
            <w:r w:rsidRPr="00963CB0">
              <w:rPr>
                <w:rFonts w:ascii="Arial" w:eastAsiaTheme="majorEastAsia" w:hAnsi="Arial" w:cstheme="majorBidi"/>
                <w:b/>
                <w:color w:val="000000" w:themeColor="text1"/>
                <w:sz w:val="28"/>
                <w:szCs w:val="32"/>
                <w:lang w:val="el-GR"/>
              </w:rPr>
              <w:tab/>
              <w:t>Ειδοποίηση από τον Αξιωματικό Ναυτοδικείου</w:t>
            </w:r>
            <w:bookmarkEnd w:id="0"/>
            <w:r w:rsidRPr="00963CB0">
              <w:rPr>
                <w:rFonts w:ascii="Arial" w:eastAsiaTheme="majorEastAsia" w:hAnsi="Arial" w:cstheme="majorBidi"/>
                <w:b/>
                <w:color w:val="000000" w:themeColor="text1"/>
                <w:sz w:val="28"/>
                <w:szCs w:val="32"/>
                <w:lang w:val="el-GR"/>
              </w:rPr>
              <w:t xml:space="preserve"> </w:t>
            </w:r>
          </w:p>
          <w:p w14:paraId="6C0D7E08" w14:textId="77777777" w:rsidR="00963CB0" w:rsidRPr="00963CB0" w:rsidRDefault="00963CB0" w:rsidP="00963CB0">
            <w:pPr>
              <w:jc w:val="center"/>
              <w:rPr>
                <w:rFonts w:ascii="Arial" w:hAnsi="Arial" w:cs="Arial"/>
                <w:sz w:val="24"/>
                <w:szCs w:val="24"/>
              </w:rPr>
            </w:pPr>
            <w:proofErr w:type="spellStart"/>
            <w:r w:rsidRPr="00963CB0">
              <w:rPr>
                <w:rFonts w:ascii="Arial" w:hAnsi="Arial" w:cs="Arial"/>
                <w:sz w:val="24"/>
                <w:szCs w:val="24"/>
              </w:rPr>
              <w:t>Μέρος</w:t>
            </w:r>
            <w:proofErr w:type="spellEnd"/>
            <w:r w:rsidRPr="00963CB0">
              <w:rPr>
                <w:rFonts w:ascii="Arial" w:hAnsi="Arial" w:cs="Arial"/>
                <w:sz w:val="24"/>
                <w:szCs w:val="24"/>
              </w:rPr>
              <w:t xml:space="preserve"> 43 Κα</w:t>
            </w:r>
            <w:proofErr w:type="spellStart"/>
            <w:r w:rsidRPr="00963CB0">
              <w:rPr>
                <w:rFonts w:ascii="Arial" w:hAnsi="Arial" w:cs="Arial"/>
                <w:sz w:val="24"/>
                <w:szCs w:val="24"/>
              </w:rPr>
              <w:t>νονισμός</w:t>
            </w:r>
            <w:proofErr w:type="spellEnd"/>
            <w:r w:rsidRPr="00963CB0">
              <w:rPr>
                <w:rFonts w:ascii="Arial" w:hAnsi="Arial" w:cs="Arial"/>
                <w:sz w:val="24"/>
                <w:szCs w:val="24"/>
              </w:rPr>
              <w:t xml:space="preserve"> 8(5)</w:t>
            </w:r>
          </w:p>
          <w:p w14:paraId="5CA8DB5C" w14:textId="77777777" w:rsidR="00963CB0" w:rsidRPr="00963CB0" w:rsidRDefault="00963CB0" w:rsidP="00963CB0">
            <w:pPr>
              <w:pBdr>
                <w:bottom w:val="single" w:sz="4" w:space="1" w:color="auto"/>
              </w:pBdr>
              <w:rPr>
                <w:rFonts w:ascii="Arial" w:hAnsi="Arial" w:cs="Arial"/>
                <w:b/>
                <w:bCs/>
                <w:sz w:val="24"/>
                <w:szCs w:val="24"/>
                <w:lang w:eastAsia="en-GB"/>
              </w:rPr>
            </w:pPr>
          </w:p>
          <w:p w14:paraId="54F44C56" w14:textId="77777777" w:rsidR="00963CB0" w:rsidRPr="00963CB0" w:rsidRDefault="00963CB0" w:rsidP="00963CB0">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3B215902" w14:textId="77777777" w:rsidR="00963CB0" w:rsidRPr="00963CB0" w:rsidRDefault="00963CB0" w:rsidP="00963CB0">
            <w:pPr>
              <w:rPr>
                <w:rFonts w:ascii="Arial" w:hAnsi="Arial" w:cs="Arial"/>
                <w:sz w:val="24"/>
                <w:szCs w:val="24"/>
                <w:lang w:eastAsia="en-GB"/>
              </w:rPr>
            </w:pPr>
          </w:p>
        </w:tc>
      </w:tr>
    </w:tbl>
    <w:p w14:paraId="532C9578" w14:textId="77777777" w:rsidR="00963CB0" w:rsidRPr="00963CB0" w:rsidRDefault="00963CB0" w:rsidP="00963CB0">
      <w:pPr>
        <w:spacing w:after="0" w:line="240" w:lineRule="auto"/>
        <w:jc w:val="both"/>
        <w:rPr>
          <w:rFonts w:ascii="Arial" w:eastAsia="Times New Roman" w:hAnsi="Arial" w:cs="Arial"/>
          <w:b/>
          <w:bCs/>
          <w:kern w:val="0"/>
          <w:sz w:val="24"/>
          <w:szCs w:val="24"/>
          <w14:ligatures w14:val="none"/>
        </w:rPr>
      </w:pPr>
    </w:p>
    <w:tbl>
      <w:tblPr>
        <w:tblStyle w:val="TableGrid"/>
        <w:tblW w:w="0" w:type="auto"/>
        <w:tblLook w:val="04A0" w:firstRow="1" w:lastRow="0" w:firstColumn="1" w:lastColumn="0" w:noHBand="0" w:noVBand="1"/>
      </w:tblPr>
      <w:tblGrid>
        <w:gridCol w:w="9016"/>
      </w:tblGrid>
      <w:tr w:rsidR="00963CB0" w:rsidRPr="00963CB0" w14:paraId="51DA5293" w14:textId="77777777" w:rsidTr="00062175">
        <w:tc>
          <w:tcPr>
            <w:tcW w:w="9016" w:type="dxa"/>
          </w:tcPr>
          <w:p w14:paraId="706F10CE" w14:textId="77777777" w:rsidR="00963CB0" w:rsidRPr="00963CB0" w:rsidRDefault="00963CB0" w:rsidP="00963CB0">
            <w:pPr>
              <w:spacing w:line="276" w:lineRule="auto"/>
              <w:jc w:val="both"/>
              <w:rPr>
                <w:rFonts w:ascii="Arial" w:hAnsi="Arial" w:cs="Arial"/>
                <w:b/>
                <w:bCs/>
                <w:sz w:val="24"/>
                <w:szCs w:val="24"/>
                <w:lang w:val="el-GR" w:eastAsia="en-GB"/>
              </w:rPr>
            </w:pPr>
          </w:p>
          <w:p w14:paraId="6FE4A479" w14:textId="77777777" w:rsidR="00963CB0" w:rsidRPr="00963CB0" w:rsidRDefault="00963CB0" w:rsidP="00963CB0">
            <w:pPr>
              <w:spacing w:line="276" w:lineRule="auto"/>
              <w:jc w:val="both"/>
              <w:rPr>
                <w:rFonts w:ascii="Arial" w:hAnsi="Arial" w:cs="Arial"/>
                <w:sz w:val="24"/>
                <w:szCs w:val="24"/>
                <w:lang w:val="el-GR" w:eastAsia="en-GB"/>
              </w:rPr>
            </w:pPr>
            <w:r w:rsidRPr="00963CB0">
              <w:rPr>
                <w:rFonts w:ascii="Arial" w:hAnsi="Arial" w:cs="Arial"/>
                <w:b/>
                <w:bCs/>
                <w:sz w:val="24"/>
                <w:szCs w:val="24"/>
                <w:lang w:val="el-GR" w:eastAsia="en-GB"/>
              </w:rPr>
              <w:t xml:space="preserve">Προς: </w:t>
            </w:r>
            <w:r w:rsidRPr="00963CB0">
              <w:rPr>
                <w:rFonts w:ascii="Arial" w:hAnsi="Arial" w:cs="Arial"/>
                <w:sz w:val="24"/>
                <w:szCs w:val="24"/>
                <w:lang w:val="el-GR" w:eastAsia="en-GB"/>
              </w:rPr>
              <w:t>Τους Πλοιοκτήτες, τον Πλοίαρχο και όλα τα πρόσωπα που έχουν συμφέρον επί του περιουσιακού στοιχείου υπό συντηρητική κατάσχεση:</w:t>
            </w:r>
          </w:p>
          <w:p w14:paraId="318696B1" w14:textId="77777777" w:rsidR="00963CB0" w:rsidRPr="00963CB0" w:rsidRDefault="00963CB0" w:rsidP="00963CB0">
            <w:pPr>
              <w:spacing w:line="276" w:lineRule="auto"/>
              <w:jc w:val="both"/>
              <w:rPr>
                <w:rFonts w:ascii="Arial" w:hAnsi="Arial" w:cs="Arial"/>
                <w:sz w:val="24"/>
                <w:szCs w:val="24"/>
                <w:lang w:val="el-GR" w:eastAsia="en-GB"/>
              </w:rPr>
            </w:pPr>
          </w:p>
          <w:p w14:paraId="134FCAF6" w14:textId="77777777" w:rsidR="00963CB0" w:rsidRPr="00963CB0" w:rsidRDefault="00963CB0" w:rsidP="00963CB0">
            <w:pPr>
              <w:spacing w:line="276" w:lineRule="auto"/>
              <w:jc w:val="both"/>
              <w:rPr>
                <w:rFonts w:ascii="Arial" w:hAnsi="Arial" w:cs="Arial"/>
                <w:sz w:val="24"/>
                <w:szCs w:val="24"/>
                <w:lang w:val="el-GR" w:eastAsia="en-GB"/>
              </w:rPr>
            </w:pPr>
            <w:r w:rsidRPr="00963CB0">
              <w:rPr>
                <w:rFonts w:ascii="Arial" w:hAnsi="Arial" w:cs="Arial"/>
                <w:sz w:val="24"/>
                <w:szCs w:val="24"/>
                <w:lang w:val="el-GR" w:eastAsia="en-GB"/>
              </w:rPr>
              <w:t xml:space="preserve">(α) Το ανωτέρω αναφερόμενο πλοίο, φορτίο ή ναύλος (κατά  περίπτωση) βρίσκεται υπό τη φύλαξη του Αξιωματικού Ναυτοδικείου και προειδοποιείστε όπως μη προσπαθήσετε να μετακινήσετε αυτό ή να παρέμβετε σε αυτό, χωρίς τη γραπτή εξουσιοδότηση του Αξιωματικού Ναυτοδικείου. </w:t>
            </w:r>
          </w:p>
          <w:p w14:paraId="7729FDDB" w14:textId="77777777" w:rsidR="00963CB0" w:rsidRPr="00963CB0" w:rsidRDefault="00963CB0" w:rsidP="00963CB0">
            <w:pPr>
              <w:spacing w:line="276" w:lineRule="auto"/>
              <w:jc w:val="both"/>
              <w:rPr>
                <w:rFonts w:ascii="Arial" w:hAnsi="Arial" w:cs="Arial"/>
                <w:sz w:val="24"/>
                <w:szCs w:val="24"/>
                <w:lang w:val="el-GR" w:eastAsia="en-GB"/>
              </w:rPr>
            </w:pPr>
          </w:p>
          <w:p w14:paraId="20FCA722" w14:textId="77777777" w:rsidR="00963CB0" w:rsidRPr="00963CB0" w:rsidRDefault="00963CB0" w:rsidP="00963CB0">
            <w:pPr>
              <w:spacing w:line="276" w:lineRule="auto"/>
              <w:jc w:val="both"/>
              <w:rPr>
                <w:rFonts w:ascii="Arial" w:hAnsi="Arial" w:cs="Arial"/>
                <w:sz w:val="24"/>
                <w:szCs w:val="24"/>
                <w:lang w:val="el-GR" w:eastAsia="en-GB"/>
              </w:rPr>
            </w:pPr>
            <w:r w:rsidRPr="00963CB0">
              <w:rPr>
                <w:rFonts w:ascii="Arial" w:hAnsi="Arial" w:cs="Arial"/>
                <w:sz w:val="24"/>
                <w:szCs w:val="24"/>
                <w:lang w:val="el-GR" w:eastAsia="en-GB"/>
              </w:rPr>
              <w:t>(β) Εάν επιθυμείτε την αποδέσμευση του περιουσιακού στοιχείου από τη συντηρητική κατάσχεση, μπορείτε να το πράξετε δίνοντας ικανοποιητική εξασφάλιση για το ποσό της απαίτησης, ή την αξία του περιουσιακού στοιχείου που έχει κατασχεθεί συντηρητικά, όποιο είναι το χαμηλότερο. Στην περίπτωση διχογνωμίας ως προς το ποσό της εξασφάλισης, μπορείτε να υποβάλετε αίτηση στο Δικαστήριο για επίλυση της διαφοράς.</w:t>
            </w:r>
          </w:p>
          <w:p w14:paraId="17A47E79" w14:textId="77777777" w:rsidR="00963CB0" w:rsidRPr="00963CB0" w:rsidRDefault="00963CB0" w:rsidP="00963CB0">
            <w:pPr>
              <w:spacing w:line="276" w:lineRule="auto"/>
              <w:jc w:val="both"/>
              <w:rPr>
                <w:rFonts w:ascii="Arial" w:hAnsi="Arial" w:cs="Arial"/>
                <w:sz w:val="24"/>
                <w:szCs w:val="24"/>
                <w:lang w:val="el-GR" w:eastAsia="en-GB"/>
              </w:rPr>
            </w:pPr>
          </w:p>
          <w:p w14:paraId="1C94A780" w14:textId="77777777" w:rsidR="00963CB0" w:rsidRPr="00963CB0" w:rsidRDefault="00963CB0" w:rsidP="00963CB0">
            <w:pPr>
              <w:spacing w:line="276" w:lineRule="auto"/>
              <w:jc w:val="both"/>
              <w:rPr>
                <w:rFonts w:ascii="Arial" w:hAnsi="Arial" w:cs="Arial"/>
                <w:sz w:val="24"/>
                <w:szCs w:val="24"/>
                <w:lang w:val="el-GR" w:eastAsia="en-GB"/>
              </w:rPr>
            </w:pPr>
          </w:p>
          <w:p w14:paraId="0DEA8E2E" w14:textId="77777777" w:rsidR="00963CB0" w:rsidRPr="00963CB0" w:rsidRDefault="00963CB0" w:rsidP="00963CB0">
            <w:pPr>
              <w:spacing w:line="276" w:lineRule="auto"/>
              <w:jc w:val="both"/>
              <w:rPr>
                <w:rFonts w:ascii="Arial" w:hAnsi="Arial" w:cs="Arial"/>
                <w:sz w:val="24"/>
                <w:szCs w:val="24"/>
                <w:lang w:val="el-GR" w:eastAsia="en-GB"/>
              </w:rPr>
            </w:pPr>
          </w:p>
          <w:p w14:paraId="7A5D226B" w14:textId="77777777" w:rsidR="00963CB0" w:rsidRPr="00963CB0" w:rsidRDefault="00963CB0" w:rsidP="00963CB0">
            <w:pPr>
              <w:spacing w:line="276" w:lineRule="auto"/>
              <w:jc w:val="both"/>
              <w:rPr>
                <w:rFonts w:ascii="Arial" w:hAnsi="Arial" w:cs="Arial"/>
                <w:sz w:val="24"/>
                <w:szCs w:val="24"/>
                <w:lang w:eastAsia="en-GB"/>
              </w:rPr>
            </w:pPr>
            <w:r w:rsidRPr="00963CB0">
              <w:rPr>
                <w:rFonts w:ascii="Arial" w:hAnsi="Arial" w:cs="Arial"/>
                <w:sz w:val="24"/>
                <w:szCs w:val="24"/>
                <w:lang w:val="el-GR" w:eastAsia="en-GB"/>
              </w:rPr>
              <w:t xml:space="preserve">                             </w:t>
            </w:r>
            <w:r w:rsidRPr="00963CB0">
              <w:rPr>
                <w:rFonts w:ascii="Arial" w:hAnsi="Arial" w:cs="Arial"/>
                <w:sz w:val="24"/>
                <w:szCs w:val="24"/>
                <w:lang w:eastAsia="en-GB"/>
              </w:rPr>
              <w:t>(</w:t>
            </w:r>
            <w:proofErr w:type="gramStart"/>
            <w:r w:rsidRPr="00963CB0">
              <w:rPr>
                <w:rFonts w:ascii="Arial" w:hAnsi="Arial" w:cs="Arial"/>
                <w:sz w:val="24"/>
                <w:szCs w:val="24"/>
                <w:lang w:eastAsia="en-GB"/>
              </w:rPr>
              <w:t>Υπ</w:t>
            </w:r>
            <w:proofErr w:type="spellStart"/>
            <w:r w:rsidRPr="00963CB0">
              <w:rPr>
                <w:rFonts w:ascii="Arial" w:hAnsi="Arial" w:cs="Arial"/>
                <w:sz w:val="24"/>
                <w:szCs w:val="24"/>
                <w:lang w:eastAsia="en-GB"/>
              </w:rPr>
              <w:t>ογρ</w:t>
            </w:r>
            <w:proofErr w:type="spellEnd"/>
            <w:r w:rsidRPr="00963CB0">
              <w:rPr>
                <w:rFonts w:ascii="Arial" w:hAnsi="Arial" w:cs="Arial"/>
                <w:sz w:val="24"/>
                <w:szCs w:val="24"/>
                <w:lang w:eastAsia="en-GB"/>
              </w:rPr>
              <w:t>αφή)  …</w:t>
            </w:r>
            <w:proofErr w:type="gramEnd"/>
            <w:r w:rsidRPr="00963CB0">
              <w:rPr>
                <w:rFonts w:ascii="Arial" w:hAnsi="Arial" w:cs="Arial"/>
                <w:sz w:val="24"/>
                <w:szCs w:val="24"/>
                <w:lang w:eastAsia="en-GB"/>
              </w:rPr>
              <w:t>……………………………………….</w:t>
            </w:r>
          </w:p>
          <w:p w14:paraId="61FE6D69" w14:textId="77777777" w:rsidR="00963CB0" w:rsidRPr="00963CB0" w:rsidRDefault="00963CB0" w:rsidP="00963CB0">
            <w:pPr>
              <w:spacing w:line="276" w:lineRule="auto"/>
              <w:jc w:val="both"/>
              <w:rPr>
                <w:rFonts w:ascii="Arial" w:hAnsi="Arial" w:cs="Arial"/>
                <w:sz w:val="24"/>
                <w:szCs w:val="24"/>
                <w:lang w:eastAsia="en-GB"/>
              </w:rPr>
            </w:pPr>
            <w:r w:rsidRPr="00963CB0">
              <w:rPr>
                <w:rFonts w:ascii="Arial" w:hAnsi="Arial" w:cs="Arial"/>
                <w:sz w:val="24"/>
                <w:szCs w:val="24"/>
                <w:lang w:eastAsia="en-GB"/>
              </w:rPr>
              <w:tab/>
              <w:t xml:space="preserve">                                              </w:t>
            </w:r>
            <w:proofErr w:type="spellStart"/>
            <w:r w:rsidRPr="00963CB0">
              <w:rPr>
                <w:rFonts w:ascii="Arial" w:hAnsi="Arial" w:cs="Arial"/>
                <w:sz w:val="24"/>
                <w:szCs w:val="24"/>
                <w:lang w:eastAsia="en-GB"/>
              </w:rPr>
              <w:t>Αξιωμ</w:t>
            </w:r>
            <w:proofErr w:type="spellEnd"/>
            <w:r w:rsidRPr="00963CB0">
              <w:rPr>
                <w:rFonts w:ascii="Arial" w:hAnsi="Arial" w:cs="Arial"/>
                <w:sz w:val="24"/>
                <w:szCs w:val="24"/>
                <w:lang w:eastAsia="en-GB"/>
              </w:rPr>
              <w:t>ατικός Να</w:t>
            </w:r>
            <w:proofErr w:type="spellStart"/>
            <w:r w:rsidRPr="00963CB0">
              <w:rPr>
                <w:rFonts w:ascii="Arial" w:hAnsi="Arial" w:cs="Arial"/>
                <w:sz w:val="24"/>
                <w:szCs w:val="24"/>
                <w:lang w:eastAsia="en-GB"/>
              </w:rPr>
              <w:t>υτοδικείου</w:t>
            </w:r>
            <w:proofErr w:type="spellEnd"/>
          </w:p>
          <w:p w14:paraId="78B84FCD" w14:textId="77777777" w:rsidR="00963CB0" w:rsidRPr="00963CB0" w:rsidRDefault="00963CB0" w:rsidP="00963CB0">
            <w:pPr>
              <w:jc w:val="both"/>
              <w:rPr>
                <w:rFonts w:ascii="Arial" w:hAnsi="Arial" w:cs="Arial"/>
                <w:b/>
                <w:bCs/>
                <w:sz w:val="24"/>
                <w:szCs w:val="24"/>
              </w:rPr>
            </w:pPr>
          </w:p>
        </w:tc>
      </w:tr>
    </w:tbl>
    <w:p w14:paraId="3F9EA8D8" w14:textId="77777777" w:rsidR="00963CB0" w:rsidRPr="00963CB0" w:rsidRDefault="00963CB0" w:rsidP="00963CB0">
      <w:pPr>
        <w:spacing w:after="0" w:line="240" w:lineRule="auto"/>
        <w:jc w:val="both"/>
        <w:rPr>
          <w:rFonts w:ascii="Arial" w:eastAsia="Times New Roman" w:hAnsi="Arial" w:cs="Arial"/>
          <w:b/>
          <w:bCs/>
          <w:kern w:val="0"/>
          <w:sz w:val="24"/>
          <w:szCs w:val="24"/>
          <w14:ligatures w14:val="none"/>
        </w:rPr>
      </w:pPr>
    </w:p>
    <w:p w14:paraId="14882BAB" w14:textId="5E5DA865" w:rsidR="00773070" w:rsidRPr="00963CB0" w:rsidRDefault="00773070" w:rsidP="00963CB0">
      <w:pPr>
        <w:spacing w:after="0" w:line="240" w:lineRule="auto"/>
        <w:rPr>
          <w:rFonts w:ascii="Arial" w:eastAsia="Times New Roman" w:hAnsi="Arial" w:cs="Arial"/>
          <w:b/>
          <w:bCs/>
          <w:kern w:val="0"/>
          <w:sz w:val="24"/>
          <w:szCs w:val="24"/>
          <w14:ligatures w14:val="none"/>
        </w:rPr>
      </w:pPr>
    </w:p>
    <w:sectPr w:rsidR="00773070" w:rsidRPr="00963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B0"/>
    <w:rsid w:val="00773070"/>
    <w:rsid w:val="00963CB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501B"/>
  <w15:chartTrackingRefBased/>
  <w15:docId w15:val="{578FB148-9667-4E93-8E84-B376DDD7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63CB0"/>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2023-07-21T05:16:00Z</dcterms:created>
  <dcterms:modified xsi:type="dcterms:W3CDTF">2023-07-21T05:17:00Z</dcterms:modified>
</cp:coreProperties>
</file>