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9B40A5" w:rsidRPr="009B40A5" w14:paraId="306F27E4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7E2838B8" w14:textId="77777777" w:rsidR="009B40A5" w:rsidRPr="009B40A5" w:rsidRDefault="009B40A5" w:rsidP="009B40A5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23"/>
            <w:r w:rsidRPr="009B40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αρ.ΝΑΥ90: </w:t>
            </w:r>
            <w:r w:rsidRPr="009B40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Δήλωση αδυναμίας εναγόμενου να καταχωρίσει  και  επιδώσει απαίτηση δυνάμει διατάγματος περιορισμού της ευθύνης</w:t>
            </w:r>
            <w:bookmarkEnd w:id="0"/>
          </w:p>
          <w:p w14:paraId="6814D7F0" w14:textId="77777777" w:rsidR="009B40A5" w:rsidRPr="009B40A5" w:rsidRDefault="009B40A5" w:rsidP="009B4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0A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B40A5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9B40A5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9B40A5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9B40A5">
              <w:rPr>
                <w:rFonts w:ascii="Arial" w:hAnsi="Arial" w:cs="Arial"/>
                <w:sz w:val="24"/>
                <w:szCs w:val="24"/>
              </w:rPr>
              <w:t xml:space="preserve"> 16(19)</w:t>
            </w:r>
          </w:p>
          <w:p w14:paraId="02ACFE03" w14:textId="77777777" w:rsidR="009B40A5" w:rsidRPr="009B40A5" w:rsidRDefault="009B40A5" w:rsidP="009B40A5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1997B2D" w14:textId="77777777" w:rsidR="009B40A5" w:rsidRPr="009B40A5" w:rsidRDefault="009B40A5" w:rsidP="009B40A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9B40A5" w:rsidRPr="009B40A5" w14:paraId="71439767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38174F22" w14:textId="77777777" w:rsidR="009B40A5" w:rsidRPr="009B40A5" w:rsidRDefault="009B40A5" w:rsidP="009B40A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B40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9B40A5" w:rsidRPr="009B40A5" w14:paraId="7A1CD7FC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49143245" w14:textId="77777777" w:rsidR="009B40A5" w:rsidRPr="009B40A5" w:rsidRDefault="009B40A5" w:rsidP="009B40A5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26D9519E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B40A5" w:rsidRPr="009B40A5" w14:paraId="26756C39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3F96EA97" w14:textId="77777777" w:rsidR="009B40A5" w:rsidRPr="009B40A5" w:rsidRDefault="009B40A5" w:rsidP="009B40A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1BB26911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B40A5" w:rsidRPr="009B40A5" w14:paraId="63DB4F57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1C57F48" w14:textId="77777777" w:rsidR="009B40A5" w:rsidRPr="009B40A5" w:rsidRDefault="009B40A5" w:rsidP="009B40A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9B40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10B0A5F5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B40A5" w:rsidRPr="009B40A5" w14:paraId="5FDA1F54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6F7FBB4E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1241A576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9B40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9B40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9B40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9B40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9B40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7B7558BC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4DF0BD3F" w14:textId="77777777" w:rsidR="009B40A5" w:rsidRPr="009B40A5" w:rsidRDefault="009B40A5" w:rsidP="009B40A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2798EAA9" w14:textId="77777777" w:rsidR="009B40A5" w:rsidRPr="009B40A5" w:rsidRDefault="009B40A5" w:rsidP="009B40A5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335A2F25" w14:textId="77777777" w:rsidR="009B40A5" w:rsidRPr="009B40A5" w:rsidRDefault="009B40A5" w:rsidP="009B40A5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B40A5" w:rsidRPr="009B40A5" w14:paraId="21D67EA9" w14:textId="77777777" w:rsidTr="00062175">
        <w:trPr>
          <w:trHeight w:val="682"/>
        </w:trPr>
        <w:tc>
          <w:tcPr>
            <w:tcW w:w="9050" w:type="dxa"/>
          </w:tcPr>
          <w:p w14:paraId="25CF65B3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Ο εναγόμενος 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(δώσετε όνομα)</w:t>
            </w:r>
          </w:p>
          <w:p w14:paraId="207D53E7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αδυνατεί να καταχωρίσει και  να επιδώσει την απαίτηση του εντός του χρόνου που έχει οριστεί από το  διάταγμα περιορισμού της ευθύνης πλήρους έκτασης που εκδόθηκε σε αυτή την απαίτηση την </w:t>
            </w:r>
            <w:r w:rsidRPr="009B40A5">
              <w:rPr>
                <w:rFonts w:ascii="Arial" w:hAnsi="Arial" w:cs="Arial"/>
                <w:lang w:val="el-GR"/>
              </w:rPr>
              <w:t>(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δώσετε ημερομηνία</w:t>
            </w:r>
            <w:r w:rsidRPr="009B40A5">
              <w:rPr>
                <w:rFonts w:ascii="Arial" w:hAnsi="Arial" w:cs="Arial"/>
                <w:lang w:val="el-GR"/>
              </w:rPr>
              <w:t>)</w:t>
            </w: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……………..καθώς χρειάζεται περισσότερες πληροφορίες για να αποφασίσει αν θα αμφισβητήσει ή όχι το δικαίωμα του ενάγοντα να περιορίσει την ευθύνη αναφορικά με τα ακόλουθα (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αναφέρετε):</w:t>
            </w: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3089086" w14:textId="77777777" w:rsidR="009B40A5" w:rsidRPr="009B40A5" w:rsidRDefault="009B40A5" w:rsidP="009B40A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7A9D22B8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7949D5F8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0A275DE" w14:textId="77777777" w:rsidR="009B40A5" w:rsidRPr="009B40A5" w:rsidRDefault="009B40A5" w:rsidP="009B40A5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>Ο εναγόμενος (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δώσετε όνομα)</w:t>
            </w:r>
          </w:p>
          <w:p w14:paraId="13909959" w14:textId="77777777" w:rsidR="009B40A5" w:rsidRPr="009B40A5" w:rsidRDefault="009B40A5" w:rsidP="009B40A5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bookmarkStart w:id="1" w:name="_Hlk46326145"/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χρειάζεται επιπρόσθετο χρόνο </w:t>
            </w:r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(δώσετε χρονική περίοδο) …………………….. </w:t>
            </w: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μέσα στον οποίο να καταχωρίσει και επιδώσει αίτηση για παραμερισμό του εν λόγω  διατάγματος περιορισμού της ευθύνης πλήρους έκτασης 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(αναφέρετε τους λόγους του αιτήματος)</w:t>
            </w:r>
          </w:p>
          <w:bookmarkEnd w:id="1"/>
          <w:p w14:paraId="2D579AB0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4D623FD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</w:p>
          <w:p w14:paraId="762F5069" w14:textId="77777777" w:rsidR="009B40A5" w:rsidRPr="009B40A5" w:rsidRDefault="009B40A5" w:rsidP="009B40A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2CD27F" w14:textId="77777777" w:rsidR="009B40A5" w:rsidRPr="009B40A5" w:rsidRDefault="009B40A5" w:rsidP="009B40A5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>Ο εναγόμενος (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δώσετε όνομα)</w:t>
            </w:r>
          </w:p>
          <w:p w14:paraId="2293F97A" w14:textId="77777777" w:rsidR="009B40A5" w:rsidRPr="009B40A5" w:rsidRDefault="009B40A5" w:rsidP="009B40A5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χρειάζεται επιπρόσθετο χρόνο 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(δώσετε χρονική περίοδο)</w:t>
            </w:r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……………………… </w:t>
            </w: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μέσα στον οποίο να καταχωρίσει και επιδώσει  την απαίτηση του  σύμφωνα με το εν λόγω  </w:t>
            </w: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 xml:space="preserve">διάταγμα περιορισμού της ευθύνης πλήρους έκτασης </w:t>
            </w:r>
            <w:r w:rsidRPr="009B40A5">
              <w:rPr>
                <w:rFonts w:ascii="Arial" w:hAnsi="Arial" w:cs="Arial"/>
                <w:i/>
                <w:iCs/>
                <w:lang w:val="el-GR"/>
              </w:rPr>
              <w:t>(δώσετε τους λόγους του αιτήματος)</w:t>
            </w:r>
          </w:p>
        </w:tc>
      </w:tr>
    </w:tbl>
    <w:p w14:paraId="3CC5DBDB" w14:textId="77777777" w:rsidR="009B40A5" w:rsidRPr="009B40A5" w:rsidRDefault="009B40A5" w:rsidP="009B40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40A5" w:rsidRPr="009B40A5" w14:paraId="457F3EF2" w14:textId="77777777" w:rsidTr="00062175">
        <w:trPr>
          <w:cantSplit/>
          <w:trHeight w:val="7676"/>
        </w:trPr>
        <w:tc>
          <w:tcPr>
            <w:tcW w:w="9216" w:type="dxa"/>
          </w:tcPr>
          <w:p w14:paraId="0D903ED2" w14:textId="77777777" w:rsidR="009B40A5" w:rsidRPr="009B40A5" w:rsidRDefault="009B40A5" w:rsidP="009B40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71C6C518" w14:textId="77777777" w:rsidR="009B40A5" w:rsidRPr="009B40A5" w:rsidRDefault="009B40A5" w:rsidP="009B40A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9B40A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5"/>
            </w:r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) (Ο </w:t>
            </w:r>
            <w:proofErr w:type="spellStart"/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Ενάγοενος</w:t>
            </w:r>
            <w:proofErr w:type="spellEnd"/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πιστεύει</w:t>
            </w:r>
            <w:r w:rsidRPr="009B40A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9B40A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</w:t>
            </w:r>
            <w:proofErr w:type="spellStart"/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>σ’αυτήν</w:t>
            </w:r>
            <w:proofErr w:type="spellEnd"/>
            <w:r w:rsidRPr="009B40A5">
              <w:rPr>
                <w:rFonts w:ascii="Arial" w:hAnsi="Arial" w:cs="Arial"/>
                <w:sz w:val="24"/>
                <w:szCs w:val="24"/>
                <w:lang w:val="el-GR"/>
              </w:rPr>
              <w:t xml:space="preserve"> την απαίτηση του εναγόμενου είναι αληθή.</w:t>
            </w:r>
          </w:p>
          <w:p w14:paraId="71841C82" w14:textId="77777777" w:rsidR="009B40A5" w:rsidRPr="009B40A5" w:rsidRDefault="009B40A5" w:rsidP="009B40A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468B8D" w14:textId="77777777" w:rsidR="009B40A5" w:rsidRPr="009B40A5" w:rsidRDefault="009B40A5" w:rsidP="009B40A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5164A8D1" w14:textId="77777777" w:rsidR="009B40A5" w:rsidRPr="009B40A5" w:rsidRDefault="009B40A5" w:rsidP="009B40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B40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DAD38DD" w14:textId="77777777" w:rsidR="009B40A5" w:rsidRPr="009B40A5" w:rsidRDefault="009B40A5" w:rsidP="009B40A5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9B40A5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Εναγόμενο να υπογράψω την παρούσα δήλωση.)</w:t>
            </w:r>
            <w:r w:rsidRPr="009B40A5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footnoteReference w:id="7"/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B40A5" w:rsidRPr="009B40A5" w14:paraId="4F8E7FDF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9B40A5" w:rsidRPr="009B40A5" w14:paraId="3FFA0654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196B2F15" w14:textId="77777777" w:rsidR="009B40A5" w:rsidRPr="009B40A5" w:rsidRDefault="009B40A5" w:rsidP="009B40A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5D1AC37" w14:textId="77777777" w:rsidR="009B40A5" w:rsidRPr="009B40A5" w:rsidRDefault="009B40A5" w:rsidP="009B40A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9B40A5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07C8A2CF" w14:textId="77777777" w:rsidR="009B40A5" w:rsidRPr="009B40A5" w:rsidRDefault="009B40A5" w:rsidP="009B40A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B40A5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9B40A5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371A972C" w14:textId="77777777" w:rsidR="009B40A5" w:rsidRPr="009B40A5" w:rsidRDefault="009B40A5" w:rsidP="009B40A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B40A5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122640C3" w14:textId="77777777" w:rsidR="009B40A5" w:rsidRPr="009B40A5" w:rsidRDefault="009B40A5" w:rsidP="009B40A5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9B40A5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9B40A5" w:rsidRPr="009B40A5" w14:paraId="72C30D24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608F4125" w14:textId="77777777" w:rsidR="009B40A5" w:rsidRPr="009B40A5" w:rsidRDefault="009B40A5" w:rsidP="009B40A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FDC2314" w14:textId="77777777" w:rsidR="009B40A5" w:rsidRPr="009B40A5" w:rsidRDefault="009B40A5" w:rsidP="009B40A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9B40A5" w:rsidRPr="009B40A5" w14:paraId="7C0F42D2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B3A799F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40A5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9B40A5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9B40A5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58D448" w14:textId="77777777" w:rsidR="009B40A5" w:rsidRPr="009B40A5" w:rsidRDefault="009B40A5" w:rsidP="009B40A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3D48A07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9B40A5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9B40A5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9B40A5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BBFE70A" w14:textId="77777777" w:rsidR="009B40A5" w:rsidRPr="009B40A5" w:rsidRDefault="009B40A5" w:rsidP="009B40A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9B40A5" w:rsidRPr="009B40A5" w14:paraId="39243C13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70836A79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C988B48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03243595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9B40A5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9B40A5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Εναγόμενος)</w:t>
                        </w:r>
                      </w:p>
                      <w:p w14:paraId="1F284250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9B40A5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9B40A5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9B40A5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9B40A5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Εναγόμενου</w:t>
                        </w:r>
                        <w:r w:rsidRPr="009B40A5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6684BED8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0D9A55C4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D8E5E4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FF843AE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2493AC3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E60086E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53049A4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885DEB6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2BDC68F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57718A4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4F92A5D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5DB0302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E0F39AB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B40A5" w:rsidRPr="009B40A5" w14:paraId="32E8B5FC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3E216E68" w14:textId="77777777" w:rsidR="009B40A5" w:rsidRPr="009B40A5" w:rsidRDefault="009B40A5" w:rsidP="009B40A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3956CE4" w14:textId="77777777" w:rsidR="009B40A5" w:rsidRPr="009B40A5" w:rsidRDefault="009B40A5" w:rsidP="009B40A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67F29E4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9B40A5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9B40A5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776D91C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573D360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780D94D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40A5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1D2720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A72F3C2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6FE19FE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40A5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D37E7D0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C4D56D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E3C9FA6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6C5701C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2F6A9C9E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280726F3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56E120B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AB6FAB3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8BC828A" w14:textId="77777777" w:rsidR="009B40A5" w:rsidRPr="009B40A5" w:rsidRDefault="009B40A5" w:rsidP="009B40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49A53D3" w14:textId="77777777" w:rsidR="009B40A5" w:rsidRPr="009B40A5" w:rsidRDefault="009B40A5" w:rsidP="009B40A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8CC6D06" w14:textId="77777777" w:rsidR="009B40A5" w:rsidRPr="009B40A5" w:rsidRDefault="009B40A5" w:rsidP="009B40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9E937E" w14:textId="77777777" w:rsidR="009B40A5" w:rsidRPr="009B40A5" w:rsidRDefault="009B40A5" w:rsidP="009B40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40A5" w:rsidRPr="009B40A5" w14:paraId="05B296EE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9B40A5" w:rsidRPr="009B40A5" w14:paraId="4E97DA22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078D30DA" w14:textId="77777777" w:rsidR="009B40A5" w:rsidRPr="009B40A5" w:rsidRDefault="009B40A5" w:rsidP="009B40A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9B40A5" w:rsidRPr="009B40A5" w14:paraId="58FA93FB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32983A5F" w14:textId="77777777" w:rsidR="009B40A5" w:rsidRPr="009B40A5" w:rsidRDefault="009B40A5" w:rsidP="009B40A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15041732" w14:textId="77777777" w:rsidR="009B40A5" w:rsidRPr="009B40A5" w:rsidRDefault="009B40A5" w:rsidP="009B40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</w:pPr>
                  <w:r w:rsidRPr="009B40A5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200BF494" w14:textId="77777777" w:rsidR="009B40A5" w:rsidRPr="009B40A5" w:rsidRDefault="009B40A5" w:rsidP="009B40A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2F54CEAD" w14:textId="77777777" w:rsidR="009B40A5" w:rsidRPr="009B40A5" w:rsidRDefault="009B40A5" w:rsidP="009B40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C81BF95" w14:textId="75E8A30A" w:rsidR="00773070" w:rsidRPr="009B40A5" w:rsidRDefault="00773070" w:rsidP="009B40A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9B4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A27C" w14:textId="77777777" w:rsidR="009B40A5" w:rsidRDefault="009B40A5" w:rsidP="009B40A5">
      <w:pPr>
        <w:spacing w:after="0" w:line="240" w:lineRule="auto"/>
      </w:pPr>
      <w:r>
        <w:separator/>
      </w:r>
    </w:p>
  </w:endnote>
  <w:endnote w:type="continuationSeparator" w:id="0">
    <w:p w14:paraId="16D18000" w14:textId="77777777" w:rsidR="009B40A5" w:rsidRDefault="009B40A5" w:rsidP="009B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AC0C" w14:textId="77777777" w:rsidR="009B40A5" w:rsidRDefault="009B40A5" w:rsidP="009B40A5">
      <w:pPr>
        <w:spacing w:after="0" w:line="240" w:lineRule="auto"/>
      </w:pPr>
      <w:r>
        <w:separator/>
      </w:r>
    </w:p>
  </w:footnote>
  <w:footnote w:type="continuationSeparator" w:id="0">
    <w:p w14:paraId="463047B8" w14:textId="77777777" w:rsidR="009B40A5" w:rsidRDefault="009B40A5" w:rsidP="009B40A5">
      <w:pPr>
        <w:spacing w:after="0" w:line="240" w:lineRule="auto"/>
      </w:pPr>
      <w:r>
        <w:continuationSeparator/>
      </w:r>
    </w:p>
  </w:footnote>
  <w:footnote w:id="1">
    <w:p w14:paraId="2F3635AA" w14:textId="77777777" w:rsidR="009B40A5" w:rsidRPr="00A15AC9" w:rsidRDefault="009B40A5" w:rsidP="009B40A5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4DB59366" w14:textId="77777777" w:rsidR="009B40A5" w:rsidRPr="00BC3EC5" w:rsidRDefault="009B40A5" w:rsidP="009B40A5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49E48553" w14:textId="77777777" w:rsidR="009B40A5" w:rsidRPr="00BC3EC5" w:rsidRDefault="009B40A5" w:rsidP="009B40A5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5EDB8FC0" w14:textId="77777777" w:rsidR="009B40A5" w:rsidRPr="00BC3EC5" w:rsidRDefault="009B40A5" w:rsidP="009B40A5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2826A759" w14:textId="77777777" w:rsidR="009B40A5" w:rsidRPr="008B0773" w:rsidRDefault="009B40A5" w:rsidP="009B40A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6">
    <w:p w14:paraId="6DEEB8B4" w14:textId="77777777" w:rsidR="009B40A5" w:rsidRPr="00BC3EC5" w:rsidRDefault="009B40A5" w:rsidP="009B40A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</w:t>
      </w:r>
    </w:p>
  </w:footnote>
  <w:footnote w:id="7">
    <w:p w14:paraId="7A30B425" w14:textId="77777777" w:rsidR="009B40A5" w:rsidRPr="004E65CD" w:rsidRDefault="009B40A5" w:rsidP="009B40A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02466">
        <w:rPr>
          <w:rFonts w:ascii="Arial" w:hAnsi="Arial" w:cs="Arial"/>
          <w:lang w:val="el-GR"/>
        </w:rPr>
        <w:t>Διαγράψτε εάν δεν εφαρμόζεται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A5"/>
    <w:rsid w:val="00773070"/>
    <w:rsid w:val="009B40A5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EE6D"/>
  <w15:chartTrackingRefBased/>
  <w15:docId w15:val="{1C646139-9D74-4C51-AB7B-23858B47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B40A5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0A5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B40A5"/>
    <w:rPr>
      <w:vertAlign w:val="superscript"/>
    </w:rPr>
  </w:style>
  <w:style w:type="table" w:styleId="TableGrid">
    <w:name w:val="Table Grid"/>
    <w:basedOn w:val="TableNormal"/>
    <w:uiPriority w:val="59"/>
    <w:unhideWhenUsed/>
    <w:rsid w:val="009B40A5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9B40A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2023-07-21T05:43:00Z</dcterms:created>
  <dcterms:modified xsi:type="dcterms:W3CDTF">2023-07-21T05:43:00Z</dcterms:modified>
</cp:coreProperties>
</file>